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C9B09" w14:textId="77777777" w:rsidR="00565179" w:rsidRPr="002A0B40" w:rsidRDefault="00565179" w:rsidP="00010E88">
      <w:pPr>
        <w:shd w:val="clear" w:color="auto" w:fill="FFFFFF" w:themeFill="background1"/>
        <w:rPr>
          <w:rFonts w:cstheme="minorHAnsi"/>
        </w:rPr>
      </w:pPr>
    </w:p>
    <w:p w14:paraId="0614919F" w14:textId="77777777" w:rsidR="00565179" w:rsidRPr="002A0B40" w:rsidRDefault="00565179" w:rsidP="00010E88">
      <w:pPr>
        <w:shd w:val="clear" w:color="auto" w:fill="FFFFFF" w:themeFill="background1"/>
        <w:rPr>
          <w:rFonts w:cstheme="minorHAnsi"/>
        </w:rPr>
      </w:pPr>
    </w:p>
    <w:p w14:paraId="5E234312" w14:textId="77777777" w:rsidR="00565179" w:rsidRPr="002A0B40" w:rsidRDefault="00565179" w:rsidP="00010E88">
      <w:pPr>
        <w:shd w:val="clear" w:color="auto" w:fill="FFFFFF" w:themeFill="background1"/>
        <w:rPr>
          <w:rFonts w:cstheme="minorHAnsi"/>
        </w:rPr>
      </w:pPr>
    </w:p>
    <w:p w14:paraId="471A0823" w14:textId="3287A305" w:rsidR="00DA299E" w:rsidRPr="000B415F" w:rsidRDefault="00565179" w:rsidP="00DA299E">
      <w:pPr>
        <w:shd w:val="clear" w:color="auto" w:fill="FFFFFF" w:themeFill="background1"/>
        <w:spacing w:after="0" w:line="360" w:lineRule="auto"/>
        <w:jc w:val="center"/>
        <w:rPr>
          <w:rFonts w:eastAsia="Times New Roman" w:cstheme="minorHAnsi"/>
          <w:b/>
          <w:bCs/>
          <w:color w:val="000000"/>
          <w:sz w:val="48"/>
          <w:szCs w:val="48"/>
          <w:lang w:eastAsia="pt-BR"/>
        </w:rPr>
      </w:pPr>
      <w:r w:rsidRPr="000B415F">
        <w:rPr>
          <w:rFonts w:eastAsia="Times New Roman" w:cstheme="minorHAnsi"/>
          <w:b/>
          <w:bCs/>
          <w:color w:val="000000"/>
          <w:sz w:val="48"/>
          <w:szCs w:val="48"/>
          <w:lang w:eastAsia="pt-BR"/>
        </w:rPr>
        <w:t>PLANO ANUAL DE</w:t>
      </w:r>
      <w:r w:rsidR="00570153" w:rsidRPr="000B415F">
        <w:rPr>
          <w:rFonts w:eastAsia="Times New Roman" w:cstheme="minorHAnsi"/>
          <w:b/>
          <w:bCs/>
          <w:color w:val="000000"/>
          <w:sz w:val="48"/>
          <w:szCs w:val="48"/>
          <w:lang w:eastAsia="pt-BR"/>
        </w:rPr>
        <w:t xml:space="preserve"> </w:t>
      </w:r>
      <w:r w:rsidRPr="000B415F">
        <w:rPr>
          <w:rFonts w:eastAsia="Times New Roman" w:cstheme="minorHAnsi"/>
          <w:b/>
          <w:bCs/>
          <w:color w:val="000000"/>
          <w:sz w:val="48"/>
          <w:szCs w:val="48"/>
          <w:lang w:eastAsia="pt-BR"/>
        </w:rPr>
        <w:t>C</w:t>
      </w:r>
      <w:r w:rsidR="00DA299E" w:rsidRPr="000B415F">
        <w:rPr>
          <w:rFonts w:eastAsia="Times New Roman" w:cstheme="minorHAnsi"/>
          <w:b/>
          <w:bCs/>
          <w:color w:val="000000"/>
          <w:sz w:val="48"/>
          <w:szCs w:val="48"/>
          <w:lang w:eastAsia="pt-BR"/>
        </w:rPr>
        <w:t>ONTRATAÇÕES</w:t>
      </w:r>
      <w:r w:rsidR="007D5E21" w:rsidRPr="000B415F">
        <w:rPr>
          <w:rFonts w:eastAsia="Times New Roman" w:cstheme="minorHAnsi"/>
          <w:b/>
          <w:bCs/>
          <w:color w:val="000000"/>
          <w:sz w:val="48"/>
          <w:szCs w:val="48"/>
          <w:lang w:eastAsia="pt-BR"/>
        </w:rPr>
        <w:t xml:space="preserve"> </w:t>
      </w:r>
      <w:r w:rsidR="00F525E4" w:rsidRPr="000B415F">
        <w:rPr>
          <w:rFonts w:eastAsia="Times New Roman" w:cstheme="minorHAnsi"/>
          <w:b/>
          <w:bCs/>
          <w:color w:val="000000"/>
          <w:sz w:val="48"/>
          <w:szCs w:val="48"/>
          <w:lang w:eastAsia="pt-BR"/>
        </w:rPr>
        <w:t>- PAC</w:t>
      </w:r>
      <w:r w:rsidRPr="000B415F">
        <w:rPr>
          <w:rFonts w:eastAsia="Times New Roman" w:cstheme="minorHAnsi"/>
          <w:b/>
          <w:bCs/>
          <w:color w:val="000000"/>
          <w:sz w:val="48"/>
          <w:szCs w:val="48"/>
          <w:lang w:eastAsia="pt-BR"/>
        </w:rPr>
        <w:t xml:space="preserve"> </w:t>
      </w:r>
    </w:p>
    <w:p w14:paraId="09D1003B" w14:textId="35F19780" w:rsidR="00565179" w:rsidRPr="000B415F" w:rsidRDefault="00570153" w:rsidP="00DA299E">
      <w:pPr>
        <w:shd w:val="clear" w:color="auto" w:fill="FFFFFF" w:themeFill="background1"/>
        <w:spacing w:after="0" w:line="360" w:lineRule="auto"/>
        <w:jc w:val="center"/>
        <w:rPr>
          <w:rFonts w:eastAsia="Times New Roman" w:cstheme="minorHAnsi"/>
          <w:b/>
          <w:bCs/>
          <w:color w:val="000000"/>
          <w:sz w:val="48"/>
          <w:szCs w:val="48"/>
          <w:lang w:eastAsia="pt-BR"/>
        </w:rPr>
      </w:pPr>
      <w:r w:rsidRPr="000B415F">
        <w:rPr>
          <w:rFonts w:eastAsia="Times New Roman" w:cstheme="minorHAnsi"/>
          <w:b/>
          <w:bCs/>
          <w:color w:val="000000"/>
          <w:sz w:val="48"/>
          <w:szCs w:val="48"/>
          <w:lang w:eastAsia="pt-BR"/>
        </w:rPr>
        <w:t xml:space="preserve">EXERCÍCIO DE </w:t>
      </w:r>
      <w:r w:rsidR="00565179" w:rsidRPr="000B415F">
        <w:rPr>
          <w:rFonts w:eastAsia="Times New Roman" w:cstheme="minorHAnsi"/>
          <w:b/>
          <w:bCs/>
          <w:color w:val="000000"/>
          <w:sz w:val="48"/>
          <w:szCs w:val="48"/>
          <w:lang w:eastAsia="pt-BR"/>
        </w:rPr>
        <w:t>202</w:t>
      </w:r>
      <w:r w:rsidR="00C057AE">
        <w:rPr>
          <w:rFonts w:eastAsia="Times New Roman" w:cstheme="minorHAnsi"/>
          <w:b/>
          <w:bCs/>
          <w:color w:val="000000"/>
          <w:sz w:val="48"/>
          <w:szCs w:val="48"/>
          <w:lang w:eastAsia="pt-BR"/>
        </w:rPr>
        <w:t>6</w:t>
      </w:r>
    </w:p>
    <w:p w14:paraId="3202801F" w14:textId="77777777" w:rsidR="00565179" w:rsidRPr="002A0B40" w:rsidRDefault="00565179" w:rsidP="00010E88">
      <w:pPr>
        <w:shd w:val="clear" w:color="auto" w:fill="FFFFFF" w:themeFill="background1"/>
        <w:spacing w:after="0" w:line="240" w:lineRule="auto"/>
        <w:jc w:val="center"/>
        <w:rPr>
          <w:rFonts w:eastAsia="Times New Roman" w:cstheme="minorHAnsi"/>
          <w:b/>
          <w:bCs/>
          <w:color w:val="000000"/>
          <w:lang w:eastAsia="pt-BR"/>
        </w:rPr>
      </w:pPr>
    </w:p>
    <w:p w14:paraId="24F9F0F1" w14:textId="77777777" w:rsidR="00565179" w:rsidRPr="002A0B40" w:rsidRDefault="00565179" w:rsidP="00010E88">
      <w:pPr>
        <w:shd w:val="clear" w:color="auto" w:fill="FFFFFF" w:themeFill="background1"/>
        <w:spacing w:after="0" w:line="240" w:lineRule="auto"/>
        <w:rPr>
          <w:rFonts w:eastAsia="Times New Roman" w:cstheme="minorHAnsi"/>
          <w:color w:val="000000"/>
          <w:lang w:eastAsia="pt-BR"/>
        </w:rPr>
      </w:pPr>
    </w:p>
    <w:p w14:paraId="239D1290" w14:textId="77777777" w:rsidR="00565179" w:rsidRPr="002A0B40" w:rsidRDefault="00565179" w:rsidP="00010E88">
      <w:pPr>
        <w:shd w:val="clear" w:color="auto" w:fill="FFFFFF" w:themeFill="background1"/>
        <w:spacing w:after="0" w:line="240" w:lineRule="auto"/>
        <w:rPr>
          <w:rFonts w:eastAsia="Times New Roman" w:cstheme="minorHAnsi"/>
          <w:color w:val="000000"/>
          <w:lang w:eastAsia="pt-BR"/>
        </w:rPr>
      </w:pPr>
    </w:p>
    <w:p w14:paraId="70D9E469" w14:textId="77777777" w:rsidR="00565179" w:rsidRPr="002A0B40" w:rsidRDefault="00565179" w:rsidP="00010E88">
      <w:pPr>
        <w:shd w:val="clear" w:color="auto" w:fill="FFFFFF" w:themeFill="background1"/>
        <w:rPr>
          <w:rFonts w:eastAsia="Times New Roman" w:cstheme="minorHAnsi"/>
          <w:i/>
          <w:iCs/>
          <w:color w:val="000000"/>
          <w:lang w:eastAsia="pt-BR"/>
        </w:rPr>
      </w:pPr>
    </w:p>
    <w:p w14:paraId="09AEDBA0" w14:textId="50577DC8" w:rsidR="00F558E3" w:rsidRPr="00F558E3" w:rsidRDefault="00F558E3" w:rsidP="00684057">
      <w:pPr>
        <w:shd w:val="clear" w:color="auto" w:fill="FFFFFF" w:themeFill="background1"/>
        <w:jc w:val="both"/>
        <w:rPr>
          <w:b/>
          <w:bCs/>
        </w:rPr>
      </w:pPr>
      <w:r w:rsidRPr="00F558E3">
        <w:rPr>
          <w:b/>
          <w:bCs/>
        </w:rPr>
        <w:t xml:space="preserve">MESA DIRETORA </w:t>
      </w:r>
    </w:p>
    <w:p w14:paraId="6B483F76" w14:textId="77777777" w:rsidR="00F558E3" w:rsidRPr="002A0B40" w:rsidRDefault="00F558E3" w:rsidP="00F558E3">
      <w:pPr>
        <w:shd w:val="clear" w:color="auto" w:fill="FFFFFF" w:themeFill="background1"/>
        <w:jc w:val="both"/>
        <w:rPr>
          <w:rFonts w:eastAsia="Times New Roman" w:cstheme="minorHAnsi"/>
          <w:i/>
          <w:iCs/>
          <w:color w:val="000000"/>
          <w:lang w:eastAsia="pt-BR"/>
        </w:rPr>
      </w:pPr>
      <w:r w:rsidRPr="00F558E3">
        <w:rPr>
          <w:rFonts w:eastAsia="Times New Roman" w:cstheme="minorHAnsi"/>
          <w:color w:val="000000"/>
          <w:lang w:eastAsia="pt-BR"/>
        </w:rPr>
        <w:t>ATUAL PRESIDENTE</w:t>
      </w:r>
      <w:r w:rsidRPr="002A0B40">
        <w:rPr>
          <w:rFonts w:eastAsia="Times New Roman" w:cstheme="minorHAnsi"/>
          <w:b/>
          <w:bCs/>
          <w:color w:val="000000"/>
          <w:lang w:eastAsia="pt-BR"/>
        </w:rPr>
        <w:t xml:space="preserve">: </w:t>
      </w:r>
      <w:r w:rsidRPr="002A0B40">
        <w:rPr>
          <w:rFonts w:eastAsia="Times New Roman" w:cstheme="minorHAnsi"/>
          <w:color w:val="000000"/>
          <w:lang w:eastAsia="pt-BR"/>
        </w:rPr>
        <w:t xml:space="preserve">ANDRÉ ZANINETI DE MATOS </w:t>
      </w:r>
    </w:p>
    <w:p w14:paraId="7BFCD7A0" w14:textId="4C10E333" w:rsidR="00F558E3" w:rsidRDefault="00F558E3" w:rsidP="00684057">
      <w:pPr>
        <w:shd w:val="clear" w:color="auto" w:fill="FFFFFF" w:themeFill="background1"/>
        <w:jc w:val="both"/>
      </w:pPr>
      <w:r>
        <w:t xml:space="preserve">VICE PRESIDENTE – </w:t>
      </w:r>
      <w:r w:rsidR="00C057AE">
        <w:t>JOSÉ ROBERTO ALTVATER</w:t>
      </w:r>
    </w:p>
    <w:p w14:paraId="199F3703" w14:textId="6CE1A6AF" w:rsidR="00F558E3" w:rsidRDefault="00C057AE" w:rsidP="00684057">
      <w:pPr>
        <w:shd w:val="clear" w:color="auto" w:fill="FFFFFF" w:themeFill="background1"/>
        <w:jc w:val="both"/>
      </w:pPr>
      <w:r>
        <w:t>1º SECRETÁRIO – CESAR AUGU</w:t>
      </w:r>
      <w:r w:rsidR="00F558E3">
        <w:t>STO DE MELLO</w:t>
      </w:r>
    </w:p>
    <w:p w14:paraId="3B37EA54" w14:textId="39EA2B6B" w:rsidR="00F558E3" w:rsidRDefault="00F558E3" w:rsidP="00684057">
      <w:pPr>
        <w:shd w:val="clear" w:color="auto" w:fill="FFFFFF" w:themeFill="background1"/>
        <w:jc w:val="both"/>
      </w:pPr>
      <w:r>
        <w:t xml:space="preserve">2º VICE PRESIDENTE – </w:t>
      </w:r>
      <w:r w:rsidR="00C057AE">
        <w:t>MÁRCIA ANDREIA PEREIRA LEMES</w:t>
      </w:r>
    </w:p>
    <w:p w14:paraId="51456BE0" w14:textId="3C1EF1CE" w:rsidR="00F558E3" w:rsidRDefault="00F558E3" w:rsidP="00684057">
      <w:pPr>
        <w:shd w:val="clear" w:color="auto" w:fill="FFFFFF" w:themeFill="background1"/>
        <w:jc w:val="both"/>
      </w:pPr>
      <w:r>
        <w:t xml:space="preserve">2º SECRETÁRIO – </w:t>
      </w:r>
      <w:r w:rsidR="00C057AE">
        <w:t>CARLOS EDUARDO PEREIRA</w:t>
      </w:r>
    </w:p>
    <w:p w14:paraId="1D2846B5" w14:textId="77777777" w:rsidR="00F558E3" w:rsidRPr="00F558E3" w:rsidRDefault="00F558E3" w:rsidP="00684057">
      <w:pPr>
        <w:shd w:val="clear" w:color="auto" w:fill="FFFFFF" w:themeFill="background1"/>
        <w:jc w:val="both"/>
        <w:rPr>
          <w:b/>
          <w:bCs/>
        </w:rPr>
      </w:pPr>
      <w:r w:rsidRPr="00F558E3">
        <w:rPr>
          <w:b/>
          <w:bCs/>
        </w:rPr>
        <w:t xml:space="preserve">VEREADORES EM EXERCÍCIO </w:t>
      </w:r>
    </w:p>
    <w:p w14:paraId="196441FD" w14:textId="56AD48E8" w:rsidR="00C057AE" w:rsidRPr="00203FAB" w:rsidRDefault="00C057AE" w:rsidP="00C057AE">
      <w:pPr>
        <w:jc w:val="both"/>
        <w:rPr>
          <w:rFonts w:cstheme="minorHAnsi"/>
        </w:rPr>
      </w:pPr>
      <w:r w:rsidRPr="00203FAB">
        <w:rPr>
          <w:rFonts w:cstheme="minorHAnsi"/>
        </w:rPr>
        <w:t>MARLI DO CARMO SILVA VIGILATO</w:t>
      </w:r>
    </w:p>
    <w:p w14:paraId="3644439A" w14:textId="44547EE9" w:rsidR="00C057AE" w:rsidRPr="00203FAB" w:rsidRDefault="00C057AE" w:rsidP="00C057AE">
      <w:pPr>
        <w:jc w:val="both"/>
        <w:rPr>
          <w:rFonts w:cstheme="minorHAnsi"/>
        </w:rPr>
      </w:pPr>
      <w:r w:rsidRPr="00203FAB">
        <w:rPr>
          <w:rFonts w:cstheme="minorHAnsi"/>
        </w:rPr>
        <w:t xml:space="preserve">TADEU DE JESUS SALOMÃO </w:t>
      </w:r>
    </w:p>
    <w:p w14:paraId="73E249BA" w14:textId="1E446DD2" w:rsidR="00C057AE" w:rsidRPr="00203FAB" w:rsidRDefault="00C057AE" w:rsidP="00C057AE">
      <w:pPr>
        <w:jc w:val="both"/>
        <w:rPr>
          <w:rFonts w:cstheme="minorHAnsi"/>
        </w:rPr>
      </w:pPr>
      <w:r w:rsidRPr="00203FAB">
        <w:rPr>
          <w:rFonts w:cstheme="minorHAnsi"/>
        </w:rPr>
        <w:t>TÂNIA PEREIRA DA SILVA CONSTANTINO</w:t>
      </w:r>
    </w:p>
    <w:p w14:paraId="4B335C28" w14:textId="2784B9F1" w:rsidR="00C057AE" w:rsidRPr="00203FAB" w:rsidRDefault="00C057AE" w:rsidP="00C057AE">
      <w:pPr>
        <w:jc w:val="both"/>
        <w:rPr>
          <w:rFonts w:cstheme="minorHAnsi"/>
        </w:rPr>
      </w:pPr>
      <w:r w:rsidRPr="00203FAB">
        <w:rPr>
          <w:rFonts w:cstheme="minorHAnsi"/>
        </w:rPr>
        <w:t>VERA LUCIA SIQUEIRA DOS SANTOS</w:t>
      </w:r>
    </w:p>
    <w:p w14:paraId="119BD140" w14:textId="63B86BF6" w:rsidR="00684057" w:rsidRDefault="00684057" w:rsidP="00684057">
      <w:pPr>
        <w:shd w:val="clear" w:color="auto" w:fill="FFFFFF" w:themeFill="background1"/>
        <w:jc w:val="both"/>
        <w:rPr>
          <w:rFonts w:eastAsia="Times New Roman" w:cstheme="minorHAnsi"/>
          <w:b/>
          <w:bCs/>
          <w:color w:val="000000"/>
          <w:lang w:eastAsia="pt-BR"/>
        </w:rPr>
      </w:pPr>
    </w:p>
    <w:p w14:paraId="3512BB12" w14:textId="77777777" w:rsidR="000B415F" w:rsidRDefault="000B415F" w:rsidP="00684057">
      <w:pPr>
        <w:shd w:val="clear" w:color="auto" w:fill="FFFFFF" w:themeFill="background1"/>
        <w:jc w:val="both"/>
        <w:rPr>
          <w:rFonts w:eastAsia="Times New Roman" w:cstheme="minorHAnsi"/>
          <w:b/>
          <w:bCs/>
          <w:color w:val="000000"/>
          <w:lang w:eastAsia="pt-BR"/>
        </w:rPr>
      </w:pPr>
    </w:p>
    <w:p w14:paraId="3D0CEF3B" w14:textId="477736BF" w:rsidR="00684057" w:rsidRPr="002A0B40" w:rsidRDefault="00684057" w:rsidP="00684057">
      <w:pPr>
        <w:shd w:val="clear" w:color="auto" w:fill="FFFFFF" w:themeFill="background1"/>
        <w:jc w:val="both"/>
        <w:rPr>
          <w:rFonts w:eastAsia="Times New Roman" w:cstheme="minorHAnsi"/>
          <w:b/>
          <w:bCs/>
          <w:color w:val="000000"/>
          <w:lang w:eastAsia="pt-BR"/>
        </w:rPr>
      </w:pPr>
      <w:r w:rsidRPr="002A0B40">
        <w:rPr>
          <w:rFonts w:eastAsia="Times New Roman" w:cstheme="minorHAnsi"/>
          <w:b/>
          <w:bCs/>
          <w:color w:val="000000"/>
          <w:lang w:eastAsia="pt-BR"/>
        </w:rPr>
        <w:t xml:space="preserve">A CÂMARA MUNICIPAL DE IBAITI EM ATENÇÃO À LEI FEDERAL Nº </w:t>
      </w:r>
      <w:r w:rsidRPr="002A0B40">
        <w:rPr>
          <w:rFonts w:eastAsia="Century Gothic" w:cstheme="minorHAnsi"/>
          <w:b/>
          <w:bCs/>
        </w:rPr>
        <w:t>14.133/21, PUBLICA SEU PLANO ANUAL DE COMPRAS PARA O EXERCÍCIO DE 202</w:t>
      </w:r>
      <w:r w:rsidR="00C057AE">
        <w:rPr>
          <w:rFonts w:eastAsia="Century Gothic" w:cstheme="minorHAnsi"/>
          <w:b/>
          <w:bCs/>
        </w:rPr>
        <w:t>6</w:t>
      </w:r>
      <w:r w:rsidRPr="002A0B40">
        <w:rPr>
          <w:rFonts w:eastAsia="Century Gothic" w:cstheme="minorHAnsi"/>
          <w:b/>
          <w:bCs/>
        </w:rPr>
        <w:t xml:space="preserve"> </w:t>
      </w:r>
    </w:p>
    <w:p w14:paraId="4DDA4C7E" w14:textId="77777777" w:rsidR="004331A0" w:rsidRPr="002A0B40" w:rsidRDefault="004331A0" w:rsidP="00010E88">
      <w:pPr>
        <w:shd w:val="clear" w:color="auto" w:fill="FFFFFF" w:themeFill="background1"/>
        <w:rPr>
          <w:rFonts w:eastAsia="Times New Roman" w:cstheme="minorHAnsi"/>
          <w:i/>
          <w:iCs/>
          <w:color w:val="000000"/>
          <w:lang w:eastAsia="pt-BR"/>
        </w:rPr>
      </w:pPr>
    </w:p>
    <w:p w14:paraId="5159DA73" w14:textId="08333F3A" w:rsidR="00684057" w:rsidRDefault="00684057" w:rsidP="00010E88">
      <w:pPr>
        <w:shd w:val="clear" w:color="auto" w:fill="FFFFFF" w:themeFill="background1"/>
        <w:jc w:val="center"/>
        <w:rPr>
          <w:rFonts w:eastAsia="Times New Roman" w:cstheme="minorHAnsi"/>
          <w:color w:val="000000"/>
          <w:lang w:eastAsia="pt-BR"/>
        </w:rPr>
      </w:pPr>
    </w:p>
    <w:p w14:paraId="168A93FD" w14:textId="77777777" w:rsidR="00F558E3" w:rsidRDefault="00F558E3" w:rsidP="00F558E3">
      <w:pPr>
        <w:shd w:val="clear" w:color="auto" w:fill="FFFFFF" w:themeFill="background1"/>
        <w:jc w:val="center"/>
        <w:rPr>
          <w:rFonts w:eastAsia="Times New Roman" w:cstheme="minorHAnsi"/>
          <w:color w:val="000000"/>
          <w:lang w:eastAsia="pt-BR"/>
        </w:rPr>
      </w:pPr>
    </w:p>
    <w:p w14:paraId="60268646" w14:textId="0B79D366" w:rsidR="007D5E21" w:rsidRDefault="002912E0" w:rsidP="00F558E3">
      <w:pPr>
        <w:shd w:val="clear" w:color="auto" w:fill="FFFFFF" w:themeFill="background1"/>
        <w:jc w:val="center"/>
        <w:rPr>
          <w:rFonts w:eastAsia="Times New Roman" w:cstheme="minorHAnsi"/>
          <w:color w:val="000000"/>
          <w:lang w:eastAsia="pt-BR"/>
        </w:rPr>
      </w:pPr>
      <w:r w:rsidRPr="002A0B40">
        <w:rPr>
          <w:rFonts w:eastAsia="Times New Roman" w:cstheme="minorHAnsi"/>
          <w:color w:val="000000"/>
          <w:lang w:eastAsia="pt-BR"/>
        </w:rPr>
        <w:t>DEZEMBRO</w:t>
      </w:r>
      <w:r w:rsidR="00565179" w:rsidRPr="002A0B40">
        <w:rPr>
          <w:rFonts w:eastAsia="Times New Roman" w:cstheme="minorHAnsi"/>
          <w:color w:val="000000"/>
          <w:lang w:eastAsia="pt-BR"/>
        </w:rPr>
        <w:t xml:space="preserve"> / 202</w:t>
      </w:r>
      <w:r w:rsidR="00C057AE">
        <w:rPr>
          <w:rFonts w:eastAsia="Times New Roman" w:cstheme="minorHAnsi"/>
          <w:color w:val="000000"/>
          <w:lang w:eastAsia="pt-BR"/>
        </w:rPr>
        <w:t>5</w:t>
      </w:r>
    </w:p>
    <w:p w14:paraId="40FA160E" w14:textId="77777777" w:rsidR="004331A0" w:rsidRPr="002A0B40" w:rsidRDefault="004331A0" w:rsidP="00010E88">
      <w:pPr>
        <w:pBdr>
          <w:bottom w:val="single" w:sz="24" w:space="1" w:color="auto"/>
        </w:pBdr>
        <w:shd w:val="clear" w:color="auto" w:fill="FFFFFF" w:themeFill="background1"/>
        <w:rPr>
          <w:rFonts w:cstheme="minorHAnsi"/>
          <w:b/>
          <w:bCs/>
          <w:color w:val="000000"/>
        </w:rPr>
      </w:pPr>
      <w:r w:rsidRPr="002A0B40">
        <w:rPr>
          <w:rFonts w:cstheme="minorHAnsi"/>
          <w:b/>
          <w:bCs/>
          <w:color w:val="000000"/>
        </w:rPr>
        <w:lastRenderedPageBreak/>
        <w:t>1 – INTRODUÇÃO</w:t>
      </w:r>
    </w:p>
    <w:p w14:paraId="552CDCC5" w14:textId="77777777" w:rsidR="002D7755" w:rsidRPr="002A0B40" w:rsidRDefault="004331A0" w:rsidP="00010E88">
      <w:pPr>
        <w:shd w:val="clear" w:color="auto" w:fill="FFFFFF" w:themeFill="background1"/>
        <w:spacing w:after="0" w:line="276" w:lineRule="auto"/>
        <w:jc w:val="both"/>
        <w:rPr>
          <w:rFonts w:eastAsia="Century Gothic" w:cstheme="minorHAnsi"/>
        </w:rPr>
      </w:pPr>
      <w:r w:rsidRPr="002A0B40">
        <w:rPr>
          <w:rFonts w:cstheme="minorHAnsi"/>
          <w:b/>
          <w:bCs/>
          <w:color w:val="000000"/>
        </w:rPr>
        <w:br/>
      </w:r>
      <w:r w:rsidR="002D7755" w:rsidRPr="002A0B40">
        <w:rPr>
          <w:rFonts w:eastAsia="Century Gothic" w:cstheme="minorHAnsi"/>
        </w:rPr>
        <w:t>A Lei nº 14.133/21, em seu art. 11, parágrafo único, traz como uma obrigação da alta administração exercer a governança das contratações, por meio da implementação de processos e estruturas, especialmente de gestão de riscos e controles internos, devendo ainda direcionar a gestão das contratações de forma a promover um ambiente íntegro e confiável e a necessidade de consolidar ações para materializar esta prática.</w:t>
      </w:r>
    </w:p>
    <w:p w14:paraId="351E488F" w14:textId="77777777" w:rsidR="002D7755" w:rsidRPr="002A0B40" w:rsidRDefault="002D7755" w:rsidP="00010E88">
      <w:pPr>
        <w:shd w:val="clear" w:color="auto" w:fill="FFFFFF" w:themeFill="background1"/>
        <w:spacing w:after="0" w:line="276" w:lineRule="auto"/>
        <w:jc w:val="both"/>
        <w:rPr>
          <w:rFonts w:eastAsia="Century Gothic" w:cstheme="minorHAnsi"/>
        </w:rPr>
      </w:pPr>
    </w:p>
    <w:p w14:paraId="65D26B5E" w14:textId="77777777" w:rsidR="002248CE" w:rsidRPr="002A0B40" w:rsidRDefault="002D7755" w:rsidP="00010E88">
      <w:pPr>
        <w:shd w:val="clear" w:color="auto" w:fill="FFFFFF" w:themeFill="background1"/>
        <w:jc w:val="both"/>
        <w:rPr>
          <w:rFonts w:cstheme="minorHAnsi"/>
          <w:color w:val="000000"/>
        </w:rPr>
      </w:pPr>
      <w:r w:rsidRPr="002A0B40">
        <w:rPr>
          <w:rFonts w:cstheme="minorHAnsi"/>
          <w:color w:val="000000"/>
        </w:rPr>
        <w:t xml:space="preserve">A nova Lei de Licitação normatiza o planejamento como medida de governança e estabelece no inciso VII do seu art. </w:t>
      </w:r>
      <w:r w:rsidR="002248CE" w:rsidRPr="002A0B40">
        <w:rPr>
          <w:rFonts w:cstheme="minorHAnsi"/>
          <w:color w:val="000000"/>
        </w:rPr>
        <w:t>12 aos entes públicos a elaboração de um plano de contratações anual</w:t>
      </w:r>
      <w:r w:rsidR="003B52ED" w:rsidRPr="002A0B40">
        <w:rPr>
          <w:rFonts w:cstheme="minorHAnsi"/>
          <w:color w:val="000000"/>
        </w:rPr>
        <w:t xml:space="preserve"> </w:t>
      </w:r>
      <w:r w:rsidR="003B52ED" w:rsidRPr="002A0B40">
        <w:rPr>
          <w:rFonts w:cstheme="minorHAnsi"/>
          <w:color w:val="333333"/>
          <w:shd w:val="clear" w:color="auto" w:fill="FFFFFF"/>
        </w:rPr>
        <w:t>para objetos comuns</w:t>
      </w:r>
      <w:r w:rsidR="002248CE" w:rsidRPr="002A0B40">
        <w:rPr>
          <w:rFonts w:cstheme="minorHAnsi"/>
          <w:color w:val="000000"/>
        </w:rPr>
        <w:t>, com o objetivo de racionalizar as contratações dos órgãos e entidades sob sua competência, garantindo o alinhamento com o seu planejamento estratégico,  subsidiar a elaboração das respectivas leis orçamentárias, além de aperfeiçoar a transparência das compras públicas.</w:t>
      </w:r>
      <w:r w:rsidRPr="002A0B40">
        <w:rPr>
          <w:rFonts w:cstheme="minorHAnsi"/>
          <w:color w:val="000000"/>
        </w:rPr>
        <w:t xml:space="preserve"> </w:t>
      </w:r>
    </w:p>
    <w:p w14:paraId="546DD1AF" w14:textId="77777777" w:rsidR="002248CE" w:rsidRPr="002A0B40" w:rsidRDefault="002248CE" w:rsidP="00010E88">
      <w:pPr>
        <w:pBdr>
          <w:bottom w:val="single" w:sz="24" w:space="1" w:color="auto"/>
        </w:pBdr>
        <w:shd w:val="clear" w:color="auto" w:fill="FFFFFF" w:themeFill="background1"/>
        <w:jc w:val="both"/>
        <w:rPr>
          <w:rFonts w:cstheme="minorHAnsi"/>
          <w:b/>
          <w:bCs/>
          <w:color w:val="000000"/>
        </w:rPr>
      </w:pPr>
      <w:r w:rsidRPr="002A0B40">
        <w:rPr>
          <w:rFonts w:cstheme="minorHAnsi"/>
          <w:b/>
          <w:bCs/>
          <w:color w:val="000000"/>
        </w:rPr>
        <w:t>2 – OBJETIVOS</w:t>
      </w:r>
    </w:p>
    <w:p w14:paraId="14120CEE" w14:textId="77777777" w:rsidR="003B52ED" w:rsidRPr="002A0B40" w:rsidRDefault="002248CE" w:rsidP="00010E88">
      <w:pPr>
        <w:shd w:val="clear" w:color="auto" w:fill="FFFFFF" w:themeFill="background1"/>
        <w:jc w:val="both"/>
        <w:rPr>
          <w:rFonts w:cstheme="minorHAnsi"/>
          <w:color w:val="000000"/>
        </w:rPr>
      </w:pPr>
      <w:r w:rsidRPr="002A0B40">
        <w:rPr>
          <w:rFonts w:cstheme="minorHAnsi"/>
          <w:b/>
          <w:bCs/>
          <w:color w:val="000000"/>
        </w:rPr>
        <w:br/>
      </w:r>
      <w:r w:rsidRPr="002A0B40">
        <w:rPr>
          <w:rFonts w:cstheme="minorHAnsi"/>
          <w:color w:val="000000"/>
        </w:rPr>
        <w:t>O presente plano tem o objetivo de estabelecer parâmetros que nortearão os</w:t>
      </w:r>
      <w:r w:rsidRPr="002A0B40">
        <w:rPr>
          <w:rFonts w:cstheme="minorHAnsi"/>
          <w:color w:val="000000"/>
        </w:rPr>
        <w:br/>
        <w:t xml:space="preserve">futuros processos licitatórios promovidos pela </w:t>
      </w:r>
      <w:r w:rsidR="003B52ED" w:rsidRPr="002A0B40">
        <w:rPr>
          <w:rFonts w:cstheme="minorHAnsi"/>
          <w:color w:val="000000"/>
        </w:rPr>
        <w:t>Câmara Municipal de Ibaiti</w:t>
      </w:r>
      <w:r w:rsidRPr="002A0B40">
        <w:rPr>
          <w:rFonts w:cstheme="minorHAnsi"/>
          <w:color w:val="000000"/>
        </w:rPr>
        <w:t>, para</w:t>
      </w:r>
      <w:r w:rsidRPr="002A0B40">
        <w:rPr>
          <w:rFonts w:cstheme="minorHAnsi"/>
          <w:color w:val="000000"/>
        </w:rPr>
        <w:br/>
        <w:t>aquisição de bens e contratação de serviços comuns, sendo</w:t>
      </w:r>
      <w:r w:rsidRPr="002A0B40">
        <w:rPr>
          <w:rFonts w:cstheme="minorHAnsi"/>
          <w:color w:val="000000"/>
        </w:rPr>
        <w:br/>
        <w:t>assim:</w:t>
      </w:r>
    </w:p>
    <w:p w14:paraId="1386BE96" w14:textId="77777777" w:rsidR="002248CE" w:rsidRPr="002A0B40" w:rsidRDefault="003B52ED" w:rsidP="00010E88">
      <w:pPr>
        <w:shd w:val="clear" w:color="auto" w:fill="FFFFFF" w:themeFill="background1"/>
        <w:jc w:val="both"/>
        <w:rPr>
          <w:rFonts w:cstheme="minorHAnsi"/>
          <w:color w:val="000000"/>
        </w:rPr>
      </w:pPr>
      <w:r w:rsidRPr="002A0B40">
        <w:rPr>
          <w:rFonts w:cstheme="minorHAnsi"/>
          <w:color w:val="000000"/>
        </w:rPr>
        <w:t>a)</w:t>
      </w:r>
      <w:r w:rsidR="002248CE" w:rsidRPr="002A0B40">
        <w:rPr>
          <w:rFonts w:cstheme="minorHAnsi"/>
          <w:color w:val="000000"/>
        </w:rPr>
        <w:t xml:space="preserve"> Executar as atividades relativas ao planejamento das necessidades de suprimento de materiais e serviços;</w:t>
      </w:r>
    </w:p>
    <w:p w14:paraId="334A35D8" w14:textId="77777777" w:rsidR="002248CE" w:rsidRPr="002A0B40" w:rsidRDefault="003B52ED" w:rsidP="00010E88">
      <w:pPr>
        <w:shd w:val="clear" w:color="auto" w:fill="FFFFFF" w:themeFill="background1"/>
        <w:jc w:val="both"/>
        <w:rPr>
          <w:rFonts w:cstheme="minorHAnsi"/>
          <w:color w:val="000000"/>
        </w:rPr>
      </w:pPr>
      <w:r w:rsidRPr="002A0B40">
        <w:rPr>
          <w:rFonts w:cstheme="minorHAnsi"/>
          <w:color w:val="000000"/>
        </w:rPr>
        <w:t xml:space="preserve">b) </w:t>
      </w:r>
      <w:r w:rsidR="002248CE" w:rsidRPr="002A0B40">
        <w:rPr>
          <w:rFonts w:cstheme="minorHAnsi"/>
          <w:color w:val="000000"/>
        </w:rPr>
        <w:t>Padronização dos itens de consumo;</w:t>
      </w:r>
    </w:p>
    <w:p w14:paraId="41005F88" w14:textId="77777777" w:rsidR="003B52ED" w:rsidRPr="002A0B40" w:rsidRDefault="003B52ED" w:rsidP="00010E88">
      <w:pPr>
        <w:shd w:val="clear" w:color="auto" w:fill="FFFFFF" w:themeFill="background1"/>
        <w:jc w:val="both"/>
        <w:rPr>
          <w:rFonts w:cstheme="minorHAnsi"/>
          <w:color w:val="000000"/>
        </w:rPr>
      </w:pPr>
      <w:r w:rsidRPr="002A0B40">
        <w:rPr>
          <w:rFonts w:cstheme="minorHAnsi"/>
          <w:color w:val="000000"/>
        </w:rPr>
        <w:t xml:space="preserve">c) </w:t>
      </w:r>
      <w:r w:rsidR="002248CE" w:rsidRPr="002A0B40">
        <w:rPr>
          <w:rFonts w:cstheme="minorHAnsi"/>
          <w:color w:val="000000"/>
        </w:rPr>
        <w:t>Promover e zelar pela eficiência dos estoques em almoxarifados, com redução de</w:t>
      </w:r>
      <w:r w:rsidRPr="002A0B40">
        <w:rPr>
          <w:rFonts w:cstheme="minorHAnsi"/>
          <w:color w:val="000000"/>
        </w:rPr>
        <w:t xml:space="preserve"> </w:t>
      </w:r>
      <w:r w:rsidR="002248CE" w:rsidRPr="002A0B40">
        <w:rPr>
          <w:rFonts w:cstheme="minorHAnsi"/>
          <w:color w:val="000000"/>
        </w:rPr>
        <w:t>desperdícios;</w:t>
      </w:r>
    </w:p>
    <w:p w14:paraId="465DC9DC" w14:textId="77777777" w:rsidR="002248CE" w:rsidRPr="002A0B40" w:rsidRDefault="003B52ED" w:rsidP="00010E88">
      <w:pPr>
        <w:shd w:val="clear" w:color="auto" w:fill="FFFFFF" w:themeFill="background1"/>
        <w:jc w:val="both"/>
        <w:rPr>
          <w:rFonts w:cstheme="minorHAnsi"/>
          <w:color w:val="000000"/>
        </w:rPr>
      </w:pPr>
      <w:r w:rsidRPr="002A0B40">
        <w:rPr>
          <w:rFonts w:cstheme="minorHAnsi"/>
          <w:color w:val="000000"/>
        </w:rPr>
        <w:t xml:space="preserve">d) </w:t>
      </w:r>
      <w:r w:rsidR="002248CE" w:rsidRPr="002A0B40">
        <w:rPr>
          <w:rFonts w:cstheme="minorHAnsi"/>
          <w:color w:val="000000"/>
        </w:rPr>
        <w:t>Consolidar as demandas da</w:t>
      </w:r>
      <w:r w:rsidRPr="002A0B40">
        <w:rPr>
          <w:rFonts w:cstheme="minorHAnsi"/>
          <w:color w:val="000000"/>
        </w:rPr>
        <w:t xml:space="preserve"> Câmara Municipal</w:t>
      </w:r>
      <w:r w:rsidR="002248CE" w:rsidRPr="002A0B40">
        <w:rPr>
          <w:rFonts w:cstheme="minorHAnsi"/>
          <w:color w:val="000000"/>
        </w:rPr>
        <w:t xml:space="preserve"> a fim de antecipar suas necessidades e,</w:t>
      </w:r>
      <w:r w:rsidRPr="002A0B40">
        <w:rPr>
          <w:rFonts w:cstheme="minorHAnsi"/>
          <w:color w:val="000000"/>
        </w:rPr>
        <w:t xml:space="preserve"> </w:t>
      </w:r>
      <w:r w:rsidR="002248CE" w:rsidRPr="002A0B40">
        <w:rPr>
          <w:rFonts w:cstheme="minorHAnsi"/>
          <w:color w:val="000000"/>
        </w:rPr>
        <w:t>a</w:t>
      </w:r>
      <w:r w:rsidRPr="002A0B40">
        <w:rPr>
          <w:rFonts w:cstheme="minorHAnsi"/>
          <w:color w:val="000000"/>
        </w:rPr>
        <w:t xml:space="preserve"> </w:t>
      </w:r>
      <w:r w:rsidR="002248CE" w:rsidRPr="002A0B40">
        <w:rPr>
          <w:rFonts w:cstheme="minorHAnsi"/>
          <w:color w:val="000000"/>
        </w:rPr>
        <w:t>partir daí, elaborar estudos e projetos que garantam a regularidade, continuidade,</w:t>
      </w:r>
      <w:r w:rsidRPr="002A0B40">
        <w:rPr>
          <w:rFonts w:cstheme="minorHAnsi"/>
          <w:color w:val="000000"/>
        </w:rPr>
        <w:t xml:space="preserve"> </w:t>
      </w:r>
      <w:r w:rsidR="002248CE" w:rsidRPr="002A0B40">
        <w:rPr>
          <w:rFonts w:cstheme="minorHAnsi"/>
          <w:color w:val="000000"/>
        </w:rPr>
        <w:t xml:space="preserve">qualidade e eficácia das compras públicas </w:t>
      </w:r>
      <w:r w:rsidRPr="002A0B40">
        <w:rPr>
          <w:rFonts w:cstheme="minorHAnsi"/>
          <w:color w:val="000000"/>
        </w:rPr>
        <w:t>desta Casa Legislativa</w:t>
      </w:r>
      <w:r w:rsidR="002248CE" w:rsidRPr="002A0B40">
        <w:rPr>
          <w:rFonts w:cstheme="minorHAnsi"/>
          <w:color w:val="000000"/>
        </w:rPr>
        <w:t>;</w:t>
      </w:r>
    </w:p>
    <w:p w14:paraId="1715D484" w14:textId="77777777" w:rsidR="003B52ED" w:rsidRPr="002A0B40" w:rsidRDefault="003B52ED" w:rsidP="00010E88">
      <w:pPr>
        <w:pBdr>
          <w:bottom w:val="single" w:sz="24" w:space="1" w:color="auto"/>
        </w:pBdr>
        <w:shd w:val="clear" w:color="auto" w:fill="FFFFFF" w:themeFill="background1"/>
        <w:jc w:val="both"/>
        <w:rPr>
          <w:rFonts w:cstheme="minorHAnsi"/>
          <w:b/>
          <w:bCs/>
          <w:color w:val="000000"/>
        </w:rPr>
      </w:pPr>
      <w:r w:rsidRPr="002A0B40">
        <w:rPr>
          <w:rFonts w:cstheme="minorHAnsi"/>
          <w:b/>
          <w:bCs/>
          <w:color w:val="000000"/>
        </w:rPr>
        <w:t>3 – VANTAGENS DO PLANO ANUAL DE COMPRAS</w:t>
      </w:r>
    </w:p>
    <w:p w14:paraId="3B868C64" w14:textId="77777777" w:rsidR="003B52ED" w:rsidRPr="002A0B40" w:rsidRDefault="003B52ED" w:rsidP="00010E88">
      <w:pPr>
        <w:pStyle w:val="PargrafodaLista"/>
        <w:numPr>
          <w:ilvl w:val="0"/>
          <w:numId w:val="1"/>
        </w:numPr>
        <w:shd w:val="clear" w:color="auto" w:fill="FFFFFF" w:themeFill="background1"/>
        <w:jc w:val="both"/>
        <w:rPr>
          <w:rFonts w:cstheme="minorHAnsi"/>
          <w:b/>
          <w:bCs/>
          <w:color w:val="000000"/>
        </w:rPr>
      </w:pPr>
      <w:r w:rsidRPr="002A0B40">
        <w:rPr>
          <w:rFonts w:cstheme="minorHAnsi"/>
          <w:color w:val="000000"/>
        </w:rPr>
        <w:t>Fortalecimento da fase de planejamento;</w:t>
      </w:r>
    </w:p>
    <w:p w14:paraId="33C4BA43" w14:textId="77777777" w:rsidR="003B52ED" w:rsidRPr="002A0B40" w:rsidRDefault="003B52ED" w:rsidP="00010E88">
      <w:pPr>
        <w:pStyle w:val="PargrafodaLista"/>
        <w:numPr>
          <w:ilvl w:val="0"/>
          <w:numId w:val="1"/>
        </w:numPr>
        <w:shd w:val="clear" w:color="auto" w:fill="FFFFFF" w:themeFill="background1"/>
        <w:jc w:val="both"/>
        <w:rPr>
          <w:rFonts w:cstheme="minorHAnsi"/>
          <w:b/>
          <w:bCs/>
          <w:color w:val="000000"/>
        </w:rPr>
      </w:pPr>
      <w:r w:rsidRPr="002A0B40">
        <w:rPr>
          <w:rFonts w:cstheme="minorHAnsi"/>
          <w:color w:val="000000"/>
        </w:rPr>
        <w:t>Melhoria da gestão para tomada de decisão;</w:t>
      </w:r>
    </w:p>
    <w:p w14:paraId="1D2A5F54" w14:textId="77777777" w:rsidR="003B52ED" w:rsidRPr="002A0B40" w:rsidRDefault="003B52ED" w:rsidP="00010E88">
      <w:pPr>
        <w:pStyle w:val="PargrafodaLista"/>
        <w:numPr>
          <w:ilvl w:val="0"/>
          <w:numId w:val="1"/>
        </w:numPr>
        <w:shd w:val="clear" w:color="auto" w:fill="FFFFFF" w:themeFill="background1"/>
        <w:jc w:val="both"/>
        <w:rPr>
          <w:rFonts w:cstheme="minorHAnsi"/>
          <w:b/>
          <w:bCs/>
          <w:color w:val="000000"/>
        </w:rPr>
      </w:pPr>
      <w:r w:rsidRPr="002A0B40">
        <w:rPr>
          <w:rFonts w:cstheme="minorHAnsi"/>
          <w:color w:val="000000"/>
        </w:rPr>
        <w:t>Visualização abrangente das compras planejadas; e</w:t>
      </w:r>
    </w:p>
    <w:p w14:paraId="7D97DBD3" w14:textId="77777777" w:rsidR="002248CE" w:rsidRPr="002A0B40" w:rsidRDefault="003B52ED" w:rsidP="00010E88">
      <w:pPr>
        <w:pStyle w:val="PargrafodaLista"/>
        <w:numPr>
          <w:ilvl w:val="0"/>
          <w:numId w:val="1"/>
        </w:numPr>
        <w:shd w:val="clear" w:color="auto" w:fill="FFFFFF" w:themeFill="background1"/>
        <w:jc w:val="both"/>
        <w:rPr>
          <w:rFonts w:cstheme="minorHAnsi"/>
          <w:color w:val="000000"/>
        </w:rPr>
      </w:pPr>
      <w:r w:rsidRPr="002A0B40">
        <w:rPr>
          <w:rFonts w:cstheme="minorHAnsi"/>
          <w:color w:val="000000"/>
        </w:rPr>
        <w:t>Ampliação da transparência para a sociedade por meio de ampla divulgação.</w:t>
      </w:r>
    </w:p>
    <w:p w14:paraId="45D92457" w14:textId="77777777" w:rsidR="003B52ED" w:rsidRPr="002A0B40" w:rsidRDefault="003B52ED" w:rsidP="00010E88">
      <w:pPr>
        <w:pStyle w:val="PargrafodaLista"/>
        <w:shd w:val="clear" w:color="auto" w:fill="FFFFFF" w:themeFill="background1"/>
        <w:ind w:left="360"/>
        <w:jc w:val="both"/>
        <w:rPr>
          <w:rFonts w:cstheme="minorHAnsi"/>
          <w:color w:val="000000"/>
        </w:rPr>
      </w:pPr>
    </w:p>
    <w:p w14:paraId="3653ECA8" w14:textId="77777777" w:rsidR="003B52ED" w:rsidRPr="002A0B40" w:rsidRDefault="003B52ED" w:rsidP="00010E88">
      <w:pPr>
        <w:pBdr>
          <w:bottom w:val="single" w:sz="24" w:space="1" w:color="auto"/>
        </w:pBdr>
        <w:shd w:val="clear" w:color="auto" w:fill="FFFFFF" w:themeFill="background1"/>
        <w:jc w:val="both"/>
        <w:rPr>
          <w:rFonts w:cstheme="minorHAnsi"/>
          <w:b/>
          <w:bCs/>
          <w:color w:val="000000"/>
        </w:rPr>
      </w:pPr>
      <w:r w:rsidRPr="002A0B40">
        <w:rPr>
          <w:rFonts w:cstheme="minorHAnsi"/>
          <w:b/>
          <w:bCs/>
          <w:color w:val="000000"/>
        </w:rPr>
        <w:t>4 – METODOLOGIA</w:t>
      </w:r>
    </w:p>
    <w:p w14:paraId="4CAAB4B5" w14:textId="77777777" w:rsidR="00701948" w:rsidRPr="002A0B40" w:rsidRDefault="003B52ED" w:rsidP="00010E88">
      <w:pPr>
        <w:shd w:val="clear" w:color="auto" w:fill="FFFFFF" w:themeFill="background1"/>
        <w:jc w:val="both"/>
        <w:rPr>
          <w:rFonts w:cstheme="minorHAnsi"/>
          <w:color w:val="000000"/>
        </w:rPr>
      </w:pPr>
      <w:r w:rsidRPr="002A0B40">
        <w:rPr>
          <w:rFonts w:cstheme="minorHAnsi"/>
          <w:b/>
          <w:bCs/>
          <w:color w:val="000000"/>
        </w:rPr>
        <w:lastRenderedPageBreak/>
        <w:br/>
      </w:r>
      <w:r w:rsidRPr="002A0B40">
        <w:rPr>
          <w:rFonts w:cstheme="minorHAnsi"/>
          <w:color w:val="000000"/>
        </w:rPr>
        <w:t xml:space="preserve">O presente plano foi construído </w:t>
      </w:r>
      <w:r w:rsidR="00701948" w:rsidRPr="002A0B40">
        <w:rPr>
          <w:rFonts w:cstheme="minorHAnsi"/>
          <w:color w:val="000000"/>
        </w:rPr>
        <w:t>sobre o histórico dos processos de compras, serviços, quantitativos e consumos da Câmara Municipal nos anos anteriores.</w:t>
      </w:r>
    </w:p>
    <w:p w14:paraId="4BE36F20" w14:textId="77777777" w:rsidR="00701948" w:rsidRPr="002A0B40" w:rsidRDefault="00701948" w:rsidP="00010E88">
      <w:pPr>
        <w:shd w:val="clear" w:color="auto" w:fill="FFFFFF" w:themeFill="background1"/>
        <w:jc w:val="both"/>
        <w:rPr>
          <w:rFonts w:cstheme="minorHAnsi"/>
          <w:color w:val="000000"/>
        </w:rPr>
      </w:pPr>
    </w:p>
    <w:p w14:paraId="6F2B03A0" w14:textId="77777777" w:rsidR="00701948" w:rsidRPr="002A0B40" w:rsidRDefault="00701948" w:rsidP="00010E88">
      <w:pPr>
        <w:pBdr>
          <w:bottom w:val="single" w:sz="24" w:space="1" w:color="auto"/>
        </w:pBdr>
        <w:shd w:val="clear" w:color="auto" w:fill="FFFFFF" w:themeFill="background1"/>
        <w:jc w:val="both"/>
        <w:rPr>
          <w:rFonts w:cstheme="minorHAnsi"/>
          <w:b/>
          <w:bCs/>
          <w:color w:val="000000"/>
        </w:rPr>
      </w:pPr>
      <w:r w:rsidRPr="002A0B40">
        <w:rPr>
          <w:rFonts w:cstheme="minorHAnsi"/>
          <w:b/>
          <w:bCs/>
          <w:color w:val="000000"/>
        </w:rPr>
        <w:t xml:space="preserve">5. </w:t>
      </w:r>
      <w:r w:rsidR="002912E0" w:rsidRPr="002A0B40">
        <w:rPr>
          <w:rFonts w:cstheme="minorHAnsi"/>
          <w:b/>
          <w:bCs/>
          <w:color w:val="000000"/>
        </w:rPr>
        <w:t>ELABORAÇÃO DO PLANO ANUAL DE CONTRATAÇÕES</w:t>
      </w:r>
    </w:p>
    <w:p w14:paraId="60370BA2" w14:textId="77777777" w:rsidR="00E13090" w:rsidRPr="002A0B40" w:rsidRDefault="00E13090" w:rsidP="00E13090">
      <w:pPr>
        <w:pStyle w:val="PargrafodaLista"/>
        <w:numPr>
          <w:ilvl w:val="1"/>
          <w:numId w:val="3"/>
        </w:numPr>
        <w:shd w:val="clear" w:color="auto" w:fill="FFFFFF" w:themeFill="background1"/>
        <w:jc w:val="both"/>
        <w:rPr>
          <w:rFonts w:cstheme="minorHAnsi"/>
          <w:color w:val="000000"/>
        </w:rPr>
      </w:pPr>
      <w:r w:rsidRPr="002A0B40">
        <w:rPr>
          <w:rFonts w:cstheme="minorHAnsi"/>
          <w:color w:val="000000"/>
        </w:rPr>
        <w:t xml:space="preserve"> Ao incluir um item no respectivo PAC, deverá ser informado a seguir:</w:t>
      </w:r>
    </w:p>
    <w:p w14:paraId="3AC61F18"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I - O tipo de item, o respectivo código, de acordo com os Sistemas de Catalogação de Material ou de Serviços;</w:t>
      </w:r>
    </w:p>
    <w:p w14:paraId="5DA39C01"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II - A unidade de fornecimento do item;</w:t>
      </w:r>
    </w:p>
    <w:p w14:paraId="68A4CCB8"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III - Quantidade a ser adquirida ou contratada;</w:t>
      </w:r>
    </w:p>
    <w:p w14:paraId="154EA070"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IV - Descrição sucinta do objeto;</w:t>
      </w:r>
    </w:p>
    <w:p w14:paraId="046DAA41"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V - Justificativa para a aquisição ou contratação;</w:t>
      </w:r>
    </w:p>
    <w:p w14:paraId="7E29309D"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VI - Estimativa preliminar do valor;</w:t>
      </w:r>
    </w:p>
    <w:p w14:paraId="0D3AEF4C"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VII - O grau de prioridade da compra ou contratação;</w:t>
      </w:r>
    </w:p>
    <w:p w14:paraId="28FAFE9E"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VIII - A data desejada para a compra ou contratação; e</w:t>
      </w:r>
    </w:p>
    <w:p w14:paraId="4006BC3B"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color w:val="162937"/>
          <w:sz w:val="22"/>
          <w:szCs w:val="22"/>
        </w:rPr>
      </w:pPr>
      <w:r w:rsidRPr="002A0B40">
        <w:rPr>
          <w:rFonts w:asciiTheme="minorHAnsi" w:hAnsiTheme="minorHAnsi" w:cstheme="minorHAnsi"/>
          <w:color w:val="162937"/>
          <w:sz w:val="22"/>
          <w:szCs w:val="22"/>
        </w:rPr>
        <w:t>IX - Se há vinculação ou dependência com a contratação de outro item para sua execução, visando a determinar a sequência em que os respectivos procedimentos licitatórios serão realizados.</w:t>
      </w:r>
    </w:p>
    <w:p w14:paraId="5D6FEC30" w14:textId="77777777" w:rsidR="00E13090" w:rsidRPr="002A0B40" w:rsidRDefault="00E13090" w:rsidP="00E13090">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Setor de Licitações</w:t>
      </w:r>
    </w:p>
    <w:p w14:paraId="29C4D597" w14:textId="77777777"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O setor de licitações deverá analisar as demandas encaminhadas pelos setores requisitantes promovendo diligências necessárias para:</w:t>
      </w:r>
    </w:p>
    <w:p w14:paraId="7F42C7C3"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sz w:val="22"/>
          <w:szCs w:val="22"/>
        </w:rPr>
      </w:pPr>
      <w:r w:rsidRPr="002A0B40">
        <w:rPr>
          <w:rFonts w:asciiTheme="minorHAnsi" w:hAnsiTheme="minorHAnsi" w:cstheme="minorHAnsi"/>
          <w:sz w:val="22"/>
          <w:szCs w:val="22"/>
        </w:rPr>
        <w:t xml:space="preserve">I - </w:t>
      </w:r>
      <w:r w:rsidR="002A0B40" w:rsidRPr="002A0B40">
        <w:rPr>
          <w:rFonts w:asciiTheme="minorHAnsi" w:hAnsiTheme="minorHAnsi" w:cstheme="minorHAnsi"/>
          <w:sz w:val="22"/>
          <w:szCs w:val="22"/>
        </w:rPr>
        <w:t>Agregação</w:t>
      </w:r>
      <w:r w:rsidRPr="002A0B40">
        <w:rPr>
          <w:rFonts w:asciiTheme="minorHAnsi" w:hAnsiTheme="minorHAnsi" w:cstheme="minorHAnsi"/>
          <w:sz w:val="22"/>
          <w:szCs w:val="22"/>
        </w:rPr>
        <w:t>, sempre que possível, de demandas referentes a objetos de mesma natureza;</w:t>
      </w:r>
    </w:p>
    <w:p w14:paraId="3FF66FBD"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sz w:val="22"/>
          <w:szCs w:val="22"/>
        </w:rPr>
      </w:pPr>
      <w:r w:rsidRPr="002A0B40">
        <w:rPr>
          <w:rFonts w:asciiTheme="minorHAnsi" w:hAnsiTheme="minorHAnsi" w:cstheme="minorHAnsi"/>
          <w:sz w:val="22"/>
          <w:szCs w:val="22"/>
        </w:rPr>
        <w:t xml:space="preserve">II - </w:t>
      </w:r>
      <w:r w:rsidR="002A0B40" w:rsidRPr="002A0B40">
        <w:rPr>
          <w:rFonts w:asciiTheme="minorHAnsi" w:hAnsiTheme="minorHAnsi" w:cstheme="minorHAnsi"/>
          <w:sz w:val="22"/>
          <w:szCs w:val="22"/>
        </w:rPr>
        <w:t>Adequação e consolidação</w:t>
      </w:r>
      <w:r w:rsidRPr="002A0B40">
        <w:rPr>
          <w:rFonts w:asciiTheme="minorHAnsi" w:hAnsiTheme="minorHAnsi" w:cstheme="minorHAnsi"/>
          <w:sz w:val="22"/>
          <w:szCs w:val="22"/>
        </w:rPr>
        <w:t xml:space="preserve"> do PAC; e</w:t>
      </w:r>
    </w:p>
    <w:p w14:paraId="6C296EB6"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sz w:val="22"/>
          <w:szCs w:val="22"/>
        </w:rPr>
      </w:pPr>
      <w:r w:rsidRPr="002A0B40">
        <w:rPr>
          <w:rFonts w:asciiTheme="minorHAnsi" w:hAnsiTheme="minorHAnsi" w:cstheme="minorHAnsi"/>
          <w:sz w:val="22"/>
          <w:szCs w:val="22"/>
        </w:rPr>
        <w:t xml:space="preserve">III - </w:t>
      </w:r>
      <w:r w:rsidR="002A0B40">
        <w:rPr>
          <w:rFonts w:asciiTheme="minorHAnsi" w:hAnsiTheme="minorHAnsi" w:cstheme="minorHAnsi"/>
          <w:sz w:val="22"/>
          <w:szCs w:val="22"/>
        </w:rPr>
        <w:t>C</w:t>
      </w:r>
      <w:r w:rsidRPr="002A0B40">
        <w:rPr>
          <w:rFonts w:asciiTheme="minorHAnsi" w:hAnsiTheme="minorHAnsi" w:cstheme="minorHAnsi"/>
          <w:sz w:val="22"/>
          <w:szCs w:val="22"/>
        </w:rPr>
        <w:t xml:space="preserve">onstrução do calendário de licitação, observado o inciso VIII e IX do </w:t>
      </w:r>
      <w:r w:rsidR="002218B0" w:rsidRPr="002A0B40">
        <w:rPr>
          <w:rFonts w:asciiTheme="minorHAnsi" w:hAnsiTheme="minorHAnsi" w:cstheme="minorHAnsi"/>
          <w:sz w:val="22"/>
          <w:szCs w:val="22"/>
        </w:rPr>
        <w:t>item 5.1</w:t>
      </w:r>
      <w:r w:rsidRPr="002A0B40">
        <w:rPr>
          <w:rFonts w:asciiTheme="minorHAnsi" w:hAnsiTheme="minorHAnsi" w:cstheme="minorHAnsi"/>
          <w:sz w:val="22"/>
          <w:szCs w:val="22"/>
        </w:rPr>
        <w:t>.</w:t>
      </w:r>
    </w:p>
    <w:p w14:paraId="0C894025" w14:textId="77777777" w:rsidR="00E13090" w:rsidRPr="002A0B40" w:rsidRDefault="00E13090" w:rsidP="00E13090">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Consolidação do Plano Anual de Contratação</w:t>
      </w:r>
    </w:p>
    <w:p w14:paraId="086E8105" w14:textId="77777777" w:rsidR="00E13090" w:rsidRPr="002A0B40" w:rsidRDefault="00E13090" w:rsidP="00E13090">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Cronograma</w:t>
      </w:r>
    </w:p>
    <w:p w14:paraId="12584B6D" w14:textId="77777777"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 Até o dia 1° de abril do ano de elaboração do PAC, os setores requisitantes deverão incluir, no sistema, acompanhadas das informações constantes no </w:t>
      </w:r>
      <w:r w:rsidR="00E33D53" w:rsidRPr="002A0B40">
        <w:rPr>
          <w:rFonts w:asciiTheme="minorHAnsi" w:hAnsiTheme="minorHAnsi" w:cstheme="minorHAnsi"/>
          <w:sz w:val="22"/>
          <w:szCs w:val="22"/>
        </w:rPr>
        <w:t>ITEM 5</w:t>
      </w:r>
      <w:r w:rsidRPr="002A0B40">
        <w:rPr>
          <w:rFonts w:asciiTheme="minorHAnsi" w:hAnsiTheme="minorHAnsi" w:cstheme="minorHAnsi"/>
          <w:sz w:val="22"/>
          <w:szCs w:val="22"/>
        </w:rPr>
        <w:t>, as contratações que pretendem realizar ou prorrogar, na forma do art. 57 da Lei nº 8.666, de 21 de junho de 1993 e do artigo 107 da Lei 14.133, de 01 de abril de 2021 no exercício subsequente e encaminhar ao setor de licitações.</w:t>
      </w:r>
    </w:p>
    <w:p w14:paraId="60524753" w14:textId="77777777"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 Durante o período de 1º de janeiro a </w:t>
      </w:r>
      <w:r w:rsidR="00E33D53" w:rsidRPr="002A0B40">
        <w:rPr>
          <w:rFonts w:asciiTheme="minorHAnsi" w:hAnsiTheme="minorHAnsi" w:cstheme="minorHAnsi"/>
          <w:sz w:val="22"/>
          <w:szCs w:val="22"/>
        </w:rPr>
        <w:t>15</w:t>
      </w:r>
      <w:r w:rsidRPr="002A0B40">
        <w:rPr>
          <w:rFonts w:asciiTheme="minorHAnsi" w:hAnsiTheme="minorHAnsi" w:cstheme="minorHAnsi"/>
          <w:sz w:val="22"/>
          <w:szCs w:val="22"/>
        </w:rPr>
        <w:t xml:space="preserve"> de </w:t>
      </w:r>
      <w:r w:rsidR="00E33D53" w:rsidRPr="002A0B40">
        <w:rPr>
          <w:rFonts w:asciiTheme="minorHAnsi" w:hAnsiTheme="minorHAnsi" w:cstheme="minorHAnsi"/>
          <w:sz w:val="22"/>
          <w:szCs w:val="22"/>
        </w:rPr>
        <w:t xml:space="preserve">novembro </w:t>
      </w:r>
      <w:r w:rsidRPr="002A0B40">
        <w:rPr>
          <w:rFonts w:asciiTheme="minorHAnsi" w:hAnsiTheme="minorHAnsi" w:cstheme="minorHAnsi"/>
          <w:sz w:val="22"/>
          <w:szCs w:val="22"/>
        </w:rPr>
        <w:t xml:space="preserve">do ano de elaboração do PCA, o setor de licitações deverá analisar as demandas encaminhadas pelos setores requisitantes, consoante disposto no </w:t>
      </w:r>
      <w:r w:rsidR="00E33D53" w:rsidRPr="002A0B40">
        <w:rPr>
          <w:rFonts w:asciiTheme="minorHAnsi" w:hAnsiTheme="minorHAnsi" w:cstheme="minorHAnsi"/>
          <w:sz w:val="22"/>
          <w:szCs w:val="22"/>
        </w:rPr>
        <w:t xml:space="preserve">ITEM 5.2 </w:t>
      </w:r>
      <w:r w:rsidRPr="002A0B40">
        <w:rPr>
          <w:rFonts w:asciiTheme="minorHAnsi" w:hAnsiTheme="minorHAnsi" w:cstheme="minorHAnsi"/>
          <w:sz w:val="22"/>
          <w:szCs w:val="22"/>
        </w:rPr>
        <w:t xml:space="preserve">, e, se de acordo, enviá-las para </w:t>
      </w:r>
      <w:r w:rsidRPr="002A0B40">
        <w:rPr>
          <w:rFonts w:asciiTheme="minorHAnsi" w:hAnsiTheme="minorHAnsi" w:cstheme="minorHAnsi"/>
          <w:sz w:val="22"/>
          <w:szCs w:val="22"/>
        </w:rPr>
        <w:lastRenderedPageBreak/>
        <w:t xml:space="preserve">aprovação da autoridade máxima do órgão ou entidade ao qual integra ou a quem </w:t>
      </w:r>
      <w:r w:rsidR="002A0B40" w:rsidRPr="002A0B40">
        <w:rPr>
          <w:rFonts w:asciiTheme="minorHAnsi" w:hAnsiTheme="minorHAnsi" w:cstheme="minorHAnsi"/>
          <w:sz w:val="22"/>
          <w:szCs w:val="22"/>
        </w:rPr>
        <w:t>está</w:t>
      </w:r>
      <w:r w:rsidRPr="002A0B40">
        <w:rPr>
          <w:rFonts w:asciiTheme="minorHAnsi" w:hAnsiTheme="minorHAnsi" w:cstheme="minorHAnsi"/>
          <w:sz w:val="22"/>
          <w:szCs w:val="22"/>
        </w:rPr>
        <w:t xml:space="preserve"> delegar.</w:t>
      </w:r>
    </w:p>
    <w:p w14:paraId="4F8713DE" w14:textId="77777777"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 1° Até o dia 30 de </w:t>
      </w:r>
      <w:r w:rsidR="00E33D53" w:rsidRPr="002A0B40">
        <w:rPr>
          <w:rFonts w:asciiTheme="minorHAnsi" w:hAnsiTheme="minorHAnsi" w:cstheme="minorHAnsi"/>
          <w:sz w:val="22"/>
          <w:szCs w:val="22"/>
        </w:rPr>
        <w:t>novembro</w:t>
      </w:r>
      <w:r w:rsidRPr="002A0B40">
        <w:rPr>
          <w:rFonts w:asciiTheme="minorHAnsi" w:hAnsiTheme="minorHAnsi" w:cstheme="minorHAnsi"/>
          <w:sz w:val="22"/>
          <w:szCs w:val="22"/>
        </w:rPr>
        <w:t xml:space="preserve"> do ano de sua elaboração, o PCA deverá ser aprovado pela autoridade máxima de que trata o caput e enviado à Secretaria de Administração e setor de compras.</w:t>
      </w:r>
    </w:p>
    <w:p w14:paraId="0C1207E3" w14:textId="77777777"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2° A autoridade máxima poderá reprovar itens constantes do PAC ou, se necessário, devolvê-los para o setor de licitações realizar adequações, observada a data limite de aprovação e envio definida no § 1°.</w:t>
      </w:r>
    </w:p>
    <w:p w14:paraId="2AC559F2" w14:textId="77777777"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3° O relatório do PAC, na forma simplificada, deverá ser divulgado no sítio eletrônico do órgão ou entidade, em até quinze dias corridos após a sua aprovação.</w:t>
      </w:r>
    </w:p>
    <w:p w14:paraId="70186184" w14:textId="6715042C"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 4° A Secretaria </w:t>
      </w:r>
      <w:r w:rsidR="000B415F">
        <w:rPr>
          <w:rFonts w:asciiTheme="minorHAnsi" w:hAnsiTheme="minorHAnsi" w:cstheme="minorHAnsi"/>
          <w:sz w:val="22"/>
          <w:szCs w:val="22"/>
        </w:rPr>
        <w:t>administrativa</w:t>
      </w:r>
      <w:r w:rsidRPr="002A0B40">
        <w:rPr>
          <w:rFonts w:asciiTheme="minorHAnsi" w:hAnsiTheme="minorHAnsi" w:cstheme="minorHAnsi"/>
          <w:sz w:val="22"/>
          <w:szCs w:val="22"/>
        </w:rPr>
        <w:t xml:space="preserve"> poderá disponibilizar no Portal eletrônico as informações registradas nos relatórios dos órgãos demandantes por meio de dados estruturados.</w:t>
      </w:r>
    </w:p>
    <w:p w14:paraId="72620587" w14:textId="77777777" w:rsidR="00E13090" w:rsidRPr="002A0B40" w:rsidRDefault="00E13090" w:rsidP="00E13090">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Revisão e redimensionamento</w:t>
      </w:r>
    </w:p>
    <w:p w14:paraId="357B008F" w14:textId="0E84DE09" w:rsidR="00E13090" w:rsidRPr="002A0B40" w:rsidRDefault="00E13090" w:rsidP="00E13090">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Poderá haver a inclusão, exclusão ou o redimensionamento de itens do PAC, pelos </w:t>
      </w:r>
      <w:r w:rsidR="00B27A6E" w:rsidRPr="002A0B40">
        <w:rPr>
          <w:rFonts w:asciiTheme="minorHAnsi" w:hAnsiTheme="minorHAnsi" w:cstheme="minorHAnsi"/>
          <w:sz w:val="22"/>
          <w:szCs w:val="22"/>
        </w:rPr>
        <w:t xml:space="preserve">respectivos </w:t>
      </w:r>
      <w:r w:rsidR="00B27A6E">
        <w:rPr>
          <w:rFonts w:asciiTheme="minorHAnsi" w:hAnsiTheme="minorHAnsi" w:cstheme="minorHAnsi"/>
          <w:sz w:val="22"/>
          <w:szCs w:val="22"/>
        </w:rPr>
        <w:t>órgãos</w:t>
      </w:r>
      <w:r w:rsidRPr="002A0B40">
        <w:rPr>
          <w:rFonts w:asciiTheme="minorHAnsi" w:hAnsiTheme="minorHAnsi" w:cstheme="minorHAnsi"/>
          <w:sz w:val="22"/>
          <w:szCs w:val="22"/>
        </w:rPr>
        <w:t>, nos seguintes momentos:</w:t>
      </w:r>
    </w:p>
    <w:p w14:paraId="4AD132CF"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sz w:val="22"/>
          <w:szCs w:val="22"/>
        </w:rPr>
      </w:pPr>
      <w:r w:rsidRPr="002A0B40">
        <w:rPr>
          <w:rFonts w:asciiTheme="minorHAnsi" w:hAnsiTheme="minorHAnsi" w:cstheme="minorHAnsi"/>
          <w:sz w:val="22"/>
          <w:szCs w:val="22"/>
        </w:rPr>
        <w:t>I - Nos períodos de 1° a 30 de setembro e de 16 a 30 de novembro do ano de elaboração do PAC, visando à sua adequação à proposta orçamentária do órgão;</w:t>
      </w:r>
    </w:p>
    <w:p w14:paraId="56970644" w14:textId="77777777" w:rsidR="00E13090" w:rsidRPr="002A0B40" w:rsidRDefault="00E13090" w:rsidP="00E13090">
      <w:pPr>
        <w:pStyle w:val="dou-paragraph"/>
        <w:shd w:val="clear" w:color="auto" w:fill="FFFFFF"/>
        <w:spacing w:before="0" w:beforeAutospacing="0" w:after="150" w:afterAutospacing="0"/>
        <w:ind w:firstLine="1200"/>
        <w:jc w:val="both"/>
        <w:rPr>
          <w:rFonts w:asciiTheme="minorHAnsi" w:hAnsiTheme="minorHAnsi" w:cstheme="minorHAnsi"/>
          <w:sz w:val="22"/>
          <w:szCs w:val="22"/>
        </w:rPr>
      </w:pPr>
      <w:r w:rsidRPr="002A0B40">
        <w:rPr>
          <w:rFonts w:asciiTheme="minorHAnsi" w:hAnsiTheme="minorHAnsi" w:cstheme="minorHAnsi"/>
          <w:sz w:val="22"/>
          <w:szCs w:val="22"/>
        </w:rPr>
        <w:t>II - Na quinzena posterior à aprovação da Lei Orçamentária Anual, para adequação dos PAC ao orçamento devidamente aprovado para o exercício.</w:t>
      </w:r>
    </w:p>
    <w:p w14:paraId="7AD83B16" w14:textId="77777777" w:rsidR="00E13090" w:rsidRPr="002A0B40" w:rsidRDefault="00707792" w:rsidP="00E13090">
      <w:pPr>
        <w:pStyle w:val="dou-paragraph"/>
        <w:shd w:val="clear" w:color="auto" w:fill="FFFFFF"/>
        <w:spacing w:before="0" w:beforeAutospacing="0" w:after="150" w:afterAutospacing="0"/>
        <w:ind w:firstLine="1200"/>
        <w:jc w:val="both"/>
        <w:rPr>
          <w:rFonts w:asciiTheme="minorHAnsi" w:hAnsiTheme="minorHAnsi" w:cstheme="minorHAnsi"/>
          <w:sz w:val="22"/>
          <w:szCs w:val="22"/>
        </w:rPr>
      </w:pPr>
      <w:r w:rsidRPr="002A0B40">
        <w:rPr>
          <w:rFonts w:asciiTheme="minorHAnsi" w:hAnsiTheme="minorHAnsi" w:cstheme="minorHAnsi"/>
          <w:sz w:val="22"/>
          <w:szCs w:val="22"/>
        </w:rPr>
        <w:t xml:space="preserve">III - </w:t>
      </w:r>
      <w:r w:rsidR="00E13090" w:rsidRPr="002A0B40">
        <w:rPr>
          <w:rFonts w:asciiTheme="minorHAnsi" w:hAnsiTheme="minorHAnsi" w:cstheme="minorHAnsi"/>
          <w:sz w:val="22"/>
          <w:szCs w:val="22"/>
        </w:rPr>
        <w:t xml:space="preserve">A alteração do PAC, nas hipóteses deste artigo, deverá ser aprovada pela autoridade máxima de que trata </w:t>
      </w:r>
      <w:r w:rsidR="002A0B40" w:rsidRPr="002A0B40">
        <w:rPr>
          <w:rFonts w:asciiTheme="minorHAnsi" w:hAnsiTheme="minorHAnsi" w:cstheme="minorHAnsi"/>
          <w:sz w:val="22"/>
          <w:szCs w:val="22"/>
        </w:rPr>
        <w:t>do item 5.4.2</w:t>
      </w:r>
      <w:r w:rsidR="00E13090" w:rsidRPr="002A0B40">
        <w:rPr>
          <w:rFonts w:asciiTheme="minorHAnsi" w:hAnsiTheme="minorHAnsi" w:cstheme="minorHAnsi"/>
          <w:sz w:val="22"/>
          <w:szCs w:val="22"/>
        </w:rPr>
        <w:t xml:space="preserve">, ou a quem </w:t>
      </w:r>
      <w:r w:rsidR="002A0B40" w:rsidRPr="002A0B40">
        <w:rPr>
          <w:rFonts w:asciiTheme="minorHAnsi" w:hAnsiTheme="minorHAnsi" w:cstheme="minorHAnsi"/>
          <w:sz w:val="22"/>
          <w:szCs w:val="22"/>
        </w:rPr>
        <w:t>está</w:t>
      </w:r>
      <w:r w:rsidR="00E13090" w:rsidRPr="002A0B40">
        <w:rPr>
          <w:rFonts w:asciiTheme="minorHAnsi" w:hAnsiTheme="minorHAnsi" w:cstheme="minorHAnsi"/>
          <w:sz w:val="22"/>
          <w:szCs w:val="22"/>
        </w:rPr>
        <w:t xml:space="preserve"> delegar, e enviada a Secretaria de Administração por meio do Sistema, dentro dos prazos previstos no caput.</w:t>
      </w:r>
    </w:p>
    <w:p w14:paraId="545FB9C5" w14:textId="77777777" w:rsidR="00E13090" w:rsidRPr="002A0B40" w:rsidRDefault="00707792" w:rsidP="00E13090">
      <w:pPr>
        <w:pStyle w:val="dou-paragraph"/>
        <w:shd w:val="clear" w:color="auto" w:fill="FFFFFF"/>
        <w:spacing w:before="0" w:beforeAutospacing="0" w:after="150" w:afterAutospacing="0"/>
        <w:ind w:firstLine="1200"/>
        <w:jc w:val="both"/>
        <w:rPr>
          <w:rFonts w:asciiTheme="minorHAnsi" w:hAnsiTheme="minorHAnsi" w:cstheme="minorHAnsi"/>
          <w:sz w:val="22"/>
          <w:szCs w:val="22"/>
        </w:rPr>
      </w:pPr>
      <w:r w:rsidRPr="002A0B40">
        <w:rPr>
          <w:rFonts w:asciiTheme="minorHAnsi" w:hAnsiTheme="minorHAnsi" w:cstheme="minorHAnsi"/>
          <w:sz w:val="22"/>
          <w:szCs w:val="22"/>
        </w:rPr>
        <w:t>IV -</w:t>
      </w:r>
      <w:r w:rsidR="00E13090" w:rsidRPr="002A0B40">
        <w:rPr>
          <w:rFonts w:asciiTheme="minorHAnsi" w:hAnsiTheme="minorHAnsi" w:cstheme="minorHAnsi"/>
          <w:sz w:val="22"/>
          <w:szCs w:val="22"/>
        </w:rPr>
        <w:t xml:space="preserve"> A versão atualizada do PAC deverá ser divulgada no sítio eletrônico do órgão;</w:t>
      </w:r>
    </w:p>
    <w:p w14:paraId="7766A14A" w14:textId="77777777" w:rsidR="00707792" w:rsidRPr="002A0B40" w:rsidRDefault="00E13090" w:rsidP="00707792">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Da atualização do PAC</w:t>
      </w:r>
    </w:p>
    <w:p w14:paraId="37469536" w14:textId="77777777" w:rsidR="00707792" w:rsidRPr="002A0B40" w:rsidRDefault="00E13090" w:rsidP="00707792">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Durante o ano de elaboração, a alteração dos itens constantes do PAC, ou a inclusão de novos itens, somente se dará nos períodos previstos no </w:t>
      </w:r>
      <w:r w:rsidR="002A0B40" w:rsidRPr="002A0B40">
        <w:rPr>
          <w:rFonts w:asciiTheme="minorHAnsi" w:hAnsiTheme="minorHAnsi" w:cstheme="minorHAnsi"/>
          <w:sz w:val="22"/>
          <w:szCs w:val="22"/>
        </w:rPr>
        <w:t>ITEM 5.3</w:t>
      </w:r>
      <w:r w:rsidRPr="002A0B40">
        <w:rPr>
          <w:rFonts w:asciiTheme="minorHAnsi" w:hAnsiTheme="minorHAnsi" w:cstheme="minorHAnsi"/>
          <w:sz w:val="22"/>
          <w:szCs w:val="22"/>
        </w:rPr>
        <w:t>.</w:t>
      </w:r>
    </w:p>
    <w:p w14:paraId="29D6FFE0" w14:textId="77777777" w:rsidR="00707792" w:rsidRPr="002A0B40" w:rsidRDefault="00E13090" w:rsidP="00707792">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Durante a sua execução, o PAC poderá ser alterado mediante aprovação da autoridade máxima, ou a quem </w:t>
      </w:r>
      <w:r w:rsidR="002A0B40" w:rsidRPr="002A0B40">
        <w:rPr>
          <w:rFonts w:asciiTheme="minorHAnsi" w:hAnsiTheme="minorHAnsi" w:cstheme="minorHAnsi"/>
          <w:sz w:val="22"/>
          <w:szCs w:val="22"/>
        </w:rPr>
        <w:t>está</w:t>
      </w:r>
      <w:r w:rsidRPr="002A0B40">
        <w:rPr>
          <w:rFonts w:asciiTheme="minorHAnsi" w:hAnsiTheme="minorHAnsi" w:cstheme="minorHAnsi"/>
          <w:sz w:val="22"/>
          <w:szCs w:val="22"/>
        </w:rPr>
        <w:t xml:space="preserve"> delegar, e posterior envio à Secretaria de Administração, por meio do </w:t>
      </w:r>
      <w:r w:rsidR="002A0B40" w:rsidRPr="002A0B40">
        <w:rPr>
          <w:rFonts w:asciiTheme="minorHAnsi" w:hAnsiTheme="minorHAnsi" w:cstheme="minorHAnsi"/>
          <w:sz w:val="22"/>
          <w:szCs w:val="22"/>
        </w:rPr>
        <w:t>Sistema.</w:t>
      </w:r>
    </w:p>
    <w:p w14:paraId="38230440" w14:textId="77777777" w:rsidR="00707792" w:rsidRPr="002A0B40" w:rsidRDefault="00E13090" w:rsidP="00707792">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O redimensionamento ou exclusão de itens do PAC somente poderão ser realizados mediante justificativa dos fatos que ensejaram a mudança da necessidade da contratação.</w:t>
      </w:r>
    </w:p>
    <w:p w14:paraId="3266D6DB" w14:textId="77777777" w:rsidR="00707792" w:rsidRPr="002A0B40" w:rsidRDefault="00E13090" w:rsidP="00707792">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 A inclusão de novos itens somente poderá ser realizada, mediante justificativa, quando não for possível prever, total ou parcialmente, a necessidade da contratação, quando da elaboração do PAC.</w:t>
      </w:r>
    </w:p>
    <w:p w14:paraId="2E4D4D9A" w14:textId="77777777" w:rsidR="00E13090" w:rsidRPr="002A0B40" w:rsidRDefault="00E13090" w:rsidP="00707792">
      <w:pPr>
        <w:pStyle w:val="dou-paragraph"/>
        <w:numPr>
          <w:ilvl w:val="2"/>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As versões atualizadas do PAC deverão ser divulgadas no sítio eletrônico do órgão.</w:t>
      </w:r>
    </w:p>
    <w:p w14:paraId="66A6CFB4" w14:textId="77777777" w:rsidR="00707792" w:rsidRPr="002A0B40" w:rsidRDefault="00707792" w:rsidP="00707792">
      <w:pPr>
        <w:pStyle w:val="dou-paragraph"/>
        <w:numPr>
          <w:ilvl w:val="0"/>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Da execução do Plano Anual de Contratações</w:t>
      </w:r>
    </w:p>
    <w:p w14:paraId="287B2687" w14:textId="77777777" w:rsidR="00707792" w:rsidRPr="002A0B40" w:rsidRDefault="00707792" w:rsidP="00707792">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lastRenderedPageBreak/>
        <w:t>Na execução do PAC, o setor de licitações deverá observar se as demandas a ele encaminhadas constam da listagem do Plano vigente.</w:t>
      </w:r>
    </w:p>
    <w:p w14:paraId="1781BF5E" w14:textId="77777777" w:rsidR="00707792" w:rsidRPr="002A0B40" w:rsidRDefault="00707792" w:rsidP="00707792">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As demandas que não constem do PAC ensejarão a sua revisão, caso justificadas, observando-se o disposto no </w:t>
      </w:r>
      <w:r w:rsidR="002A0B40" w:rsidRPr="002A0B40">
        <w:rPr>
          <w:rFonts w:asciiTheme="minorHAnsi" w:hAnsiTheme="minorHAnsi" w:cstheme="minorHAnsi"/>
          <w:sz w:val="22"/>
          <w:szCs w:val="22"/>
        </w:rPr>
        <w:t>ITEM 5.6.2</w:t>
      </w:r>
      <w:r w:rsidRPr="002A0B40">
        <w:rPr>
          <w:rFonts w:asciiTheme="minorHAnsi" w:hAnsiTheme="minorHAnsi" w:cstheme="minorHAnsi"/>
          <w:sz w:val="22"/>
          <w:szCs w:val="22"/>
        </w:rPr>
        <w:t>.</w:t>
      </w:r>
    </w:p>
    <w:p w14:paraId="67974712" w14:textId="77777777" w:rsidR="00707792" w:rsidRPr="002A0B40" w:rsidRDefault="00707792" w:rsidP="00707792">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As demandas constantes do PAC deverão ser encaminhadas ao setor de licitações com a antecedência necessária para o cumprimento da data estimada.</w:t>
      </w:r>
    </w:p>
    <w:p w14:paraId="318E7A25" w14:textId="77777777" w:rsidR="00707792" w:rsidRPr="002A0B40" w:rsidRDefault="00707792" w:rsidP="00707792">
      <w:pPr>
        <w:pStyle w:val="dou-paragraph"/>
        <w:numPr>
          <w:ilvl w:val="0"/>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Orientações Gerais</w:t>
      </w:r>
    </w:p>
    <w:p w14:paraId="41F0B9E7" w14:textId="77777777" w:rsidR="00707792" w:rsidRPr="002A0B40" w:rsidRDefault="00707792" w:rsidP="00707792">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Os prazos do cronograma do PAC de que trata o </w:t>
      </w:r>
      <w:r w:rsidR="002A0B40" w:rsidRPr="002A0B40">
        <w:rPr>
          <w:rFonts w:asciiTheme="minorHAnsi" w:hAnsiTheme="minorHAnsi" w:cstheme="minorHAnsi"/>
          <w:sz w:val="22"/>
          <w:szCs w:val="22"/>
        </w:rPr>
        <w:t>ITEM 5.4</w:t>
      </w:r>
      <w:r w:rsidRPr="002A0B40">
        <w:rPr>
          <w:rFonts w:asciiTheme="minorHAnsi" w:hAnsiTheme="minorHAnsi" w:cstheme="minorHAnsi"/>
          <w:sz w:val="22"/>
          <w:szCs w:val="22"/>
        </w:rPr>
        <w:t xml:space="preserve"> poderão ser alterados por meio de ato do Secretário de Administração a fim de conciliar aos prazos de elaboração das propostas orçamentárias.</w:t>
      </w:r>
    </w:p>
    <w:p w14:paraId="4B18B24D" w14:textId="77777777" w:rsidR="00707792" w:rsidRPr="002A0B40" w:rsidRDefault="00707792" w:rsidP="00707792">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A Administração poderá, desde que justificado nos autos do processo respectivo, afastar a aplicação desta Instrução Normativa naquilo que for incompatível com a sua forma de atuação, observados os princípios gerais de licitação e a legislação respectiva.</w:t>
      </w:r>
    </w:p>
    <w:p w14:paraId="0D7D1695" w14:textId="77777777" w:rsidR="008A7CB7" w:rsidRPr="008A7CB7" w:rsidRDefault="00707792" w:rsidP="008A7CB7">
      <w:pPr>
        <w:pStyle w:val="dou-paragraph"/>
        <w:numPr>
          <w:ilvl w:val="1"/>
          <w:numId w:val="3"/>
        </w:numPr>
        <w:shd w:val="clear" w:color="auto" w:fill="FFFFFF"/>
        <w:spacing w:before="0" w:beforeAutospacing="0" w:after="150" w:afterAutospacing="0"/>
        <w:jc w:val="both"/>
        <w:rPr>
          <w:rFonts w:asciiTheme="minorHAnsi" w:hAnsiTheme="minorHAnsi" w:cstheme="minorHAnsi"/>
          <w:sz w:val="22"/>
          <w:szCs w:val="22"/>
        </w:rPr>
      </w:pPr>
      <w:r w:rsidRPr="002A0B40">
        <w:rPr>
          <w:rFonts w:asciiTheme="minorHAnsi" w:hAnsiTheme="minorHAnsi" w:cstheme="minorHAnsi"/>
          <w:sz w:val="22"/>
          <w:szCs w:val="22"/>
        </w:rPr>
        <w:t xml:space="preserve">Os casos omissos serão dirimidos pela Secretaria de Administração, que poderá expedir normas complementares, bem como disponibilizar em meio eletrônico informações </w:t>
      </w:r>
      <w:r w:rsidRPr="008A7CB7">
        <w:rPr>
          <w:rFonts w:asciiTheme="minorHAnsi" w:hAnsiTheme="minorHAnsi" w:cstheme="minorHAnsi"/>
          <w:sz w:val="22"/>
          <w:szCs w:val="22"/>
        </w:rPr>
        <w:t>adicionais para fins de operação do sistema.</w:t>
      </w:r>
    </w:p>
    <w:p w14:paraId="12D8071B" w14:textId="77777777" w:rsidR="008A7CB7" w:rsidRPr="008A7CB7" w:rsidRDefault="008A7CB7" w:rsidP="008A7CB7">
      <w:pPr>
        <w:pStyle w:val="PargrafodaLista"/>
        <w:numPr>
          <w:ilvl w:val="0"/>
          <w:numId w:val="3"/>
        </w:numPr>
        <w:pBdr>
          <w:bottom w:val="single" w:sz="24" w:space="1" w:color="auto"/>
        </w:pBdr>
        <w:shd w:val="clear" w:color="auto" w:fill="FFFFFF" w:themeFill="background1"/>
        <w:jc w:val="both"/>
        <w:rPr>
          <w:rFonts w:cstheme="minorHAnsi"/>
          <w:b/>
          <w:bCs/>
          <w:color w:val="000000"/>
        </w:rPr>
      </w:pPr>
      <w:r>
        <w:rPr>
          <w:rFonts w:cstheme="minorHAnsi"/>
          <w:b/>
          <w:bCs/>
          <w:color w:val="000000"/>
        </w:rPr>
        <w:t>CONCLUSÃO</w:t>
      </w:r>
    </w:p>
    <w:p w14:paraId="04955A66" w14:textId="77777777" w:rsidR="008A7CB7" w:rsidRPr="008A7CB7" w:rsidRDefault="000C529E" w:rsidP="00402349">
      <w:pPr>
        <w:pStyle w:val="dou-paragraph"/>
        <w:numPr>
          <w:ilvl w:val="1"/>
          <w:numId w:val="3"/>
        </w:numPr>
        <w:shd w:val="clear" w:color="auto" w:fill="FFFFFF" w:themeFill="background1"/>
        <w:spacing w:before="0" w:beforeAutospacing="0" w:after="150" w:afterAutospacing="0"/>
        <w:jc w:val="both"/>
        <w:rPr>
          <w:rFonts w:asciiTheme="minorHAnsi" w:hAnsiTheme="minorHAnsi" w:cstheme="minorHAnsi"/>
          <w:sz w:val="22"/>
          <w:szCs w:val="22"/>
        </w:rPr>
      </w:pPr>
      <w:r w:rsidRPr="008A7CB7">
        <w:rPr>
          <w:rFonts w:asciiTheme="minorHAnsi" w:hAnsiTheme="minorHAnsi" w:cstheme="minorHAnsi"/>
          <w:sz w:val="22"/>
          <w:szCs w:val="22"/>
        </w:rPr>
        <w:t>A elaboração e publicação deste Plano Anual de Compras proporciona maior transparência nos processos de contratação d</w:t>
      </w:r>
      <w:r w:rsidR="00F616EA" w:rsidRPr="008A7CB7">
        <w:rPr>
          <w:rFonts w:asciiTheme="minorHAnsi" w:hAnsiTheme="minorHAnsi" w:cstheme="minorHAnsi"/>
          <w:sz w:val="22"/>
          <w:szCs w:val="22"/>
        </w:rPr>
        <w:t>a Câmara Municipal</w:t>
      </w:r>
      <w:r w:rsidRPr="008A7CB7">
        <w:rPr>
          <w:rFonts w:asciiTheme="minorHAnsi" w:hAnsiTheme="minorHAnsi" w:cstheme="minorHAnsi"/>
          <w:sz w:val="22"/>
          <w:szCs w:val="22"/>
        </w:rPr>
        <w:t>, permitindo às empresas anteciparem as demandas e com isso se prepararem para fornecer</w:t>
      </w:r>
      <w:r w:rsidR="00F616EA" w:rsidRPr="008A7CB7">
        <w:rPr>
          <w:rFonts w:asciiTheme="minorHAnsi" w:hAnsiTheme="minorHAnsi" w:cstheme="minorHAnsi"/>
          <w:sz w:val="22"/>
          <w:szCs w:val="22"/>
        </w:rPr>
        <w:t xml:space="preserve"> produtos e prestação de serviços</w:t>
      </w:r>
      <w:r w:rsidR="002A0B40" w:rsidRPr="008A7CB7">
        <w:rPr>
          <w:rFonts w:asciiTheme="minorHAnsi" w:hAnsiTheme="minorHAnsi" w:cstheme="minorHAnsi"/>
          <w:sz w:val="22"/>
          <w:szCs w:val="22"/>
        </w:rPr>
        <w:t>.</w:t>
      </w:r>
    </w:p>
    <w:p w14:paraId="70B9A862" w14:textId="77777777" w:rsidR="008A7CB7" w:rsidRPr="008A7CB7" w:rsidRDefault="000C529E" w:rsidP="00010E88">
      <w:pPr>
        <w:pStyle w:val="dou-paragraph"/>
        <w:numPr>
          <w:ilvl w:val="1"/>
          <w:numId w:val="3"/>
        </w:numPr>
        <w:shd w:val="clear" w:color="auto" w:fill="FFFFFF" w:themeFill="background1"/>
        <w:spacing w:before="0" w:beforeAutospacing="0" w:after="150" w:afterAutospacing="0"/>
        <w:jc w:val="both"/>
        <w:rPr>
          <w:rFonts w:asciiTheme="minorHAnsi" w:hAnsiTheme="minorHAnsi" w:cstheme="minorHAnsi"/>
          <w:sz w:val="22"/>
          <w:szCs w:val="22"/>
        </w:rPr>
      </w:pPr>
      <w:r w:rsidRPr="008A7CB7">
        <w:rPr>
          <w:rFonts w:asciiTheme="minorHAnsi" w:hAnsiTheme="minorHAnsi" w:cstheme="minorHAnsi"/>
          <w:sz w:val="22"/>
          <w:szCs w:val="22"/>
        </w:rPr>
        <w:t xml:space="preserve">Além disso, possibilita que a administração pública incremente o planejamento, prevendo a quantidade e a frequência do que será consumido. Assim, </w:t>
      </w:r>
      <w:r w:rsidR="00AC633E" w:rsidRPr="008A7CB7">
        <w:rPr>
          <w:rFonts w:asciiTheme="minorHAnsi" w:hAnsiTheme="minorHAnsi" w:cstheme="minorHAnsi"/>
          <w:sz w:val="22"/>
          <w:szCs w:val="22"/>
        </w:rPr>
        <w:t xml:space="preserve">A Câmara </w:t>
      </w:r>
      <w:r w:rsidRPr="008A7CB7">
        <w:rPr>
          <w:rFonts w:asciiTheme="minorHAnsi" w:hAnsiTheme="minorHAnsi" w:cstheme="minorHAnsi"/>
          <w:sz w:val="22"/>
          <w:szCs w:val="22"/>
        </w:rPr>
        <w:t>ter</w:t>
      </w:r>
      <w:r w:rsidR="00AC633E" w:rsidRPr="008A7CB7">
        <w:rPr>
          <w:rFonts w:asciiTheme="minorHAnsi" w:hAnsiTheme="minorHAnsi" w:cstheme="minorHAnsi"/>
          <w:sz w:val="22"/>
          <w:szCs w:val="22"/>
        </w:rPr>
        <w:t xml:space="preserve">á </w:t>
      </w:r>
      <w:r w:rsidRPr="008A7CB7">
        <w:rPr>
          <w:rFonts w:asciiTheme="minorHAnsi" w:hAnsiTheme="minorHAnsi" w:cstheme="minorHAnsi"/>
          <w:sz w:val="22"/>
          <w:szCs w:val="22"/>
        </w:rPr>
        <w:t>a oportunidade de comprar melhor e com a constância ideal, minimizando os problemas de estoque.</w:t>
      </w:r>
    </w:p>
    <w:p w14:paraId="1D7DB3AF" w14:textId="77777777" w:rsidR="008A7CB7" w:rsidRPr="008A7CB7" w:rsidRDefault="00F616EA" w:rsidP="00010E88">
      <w:pPr>
        <w:pStyle w:val="dou-paragraph"/>
        <w:numPr>
          <w:ilvl w:val="1"/>
          <w:numId w:val="3"/>
        </w:numPr>
        <w:shd w:val="clear" w:color="auto" w:fill="FFFFFF" w:themeFill="background1"/>
        <w:spacing w:before="0" w:beforeAutospacing="0" w:after="150" w:afterAutospacing="0"/>
        <w:jc w:val="both"/>
        <w:rPr>
          <w:rFonts w:asciiTheme="minorHAnsi" w:hAnsiTheme="minorHAnsi" w:cstheme="minorHAnsi"/>
          <w:sz w:val="22"/>
          <w:szCs w:val="22"/>
        </w:rPr>
      </w:pPr>
      <w:r w:rsidRPr="008A7CB7">
        <w:rPr>
          <w:rFonts w:asciiTheme="minorHAnsi" w:hAnsiTheme="minorHAnsi" w:cstheme="minorHAnsi"/>
          <w:sz w:val="22"/>
          <w:szCs w:val="22"/>
        </w:rPr>
        <w:t>O presente instrumento de planejamento não impede outras aquisições e contratações de prestação de serviços que se tornarem necessárias durante o exercício de 202</w:t>
      </w:r>
      <w:r w:rsidR="00707792" w:rsidRPr="008A7CB7">
        <w:rPr>
          <w:rFonts w:asciiTheme="minorHAnsi" w:hAnsiTheme="minorHAnsi" w:cstheme="minorHAnsi"/>
          <w:sz w:val="22"/>
          <w:szCs w:val="22"/>
        </w:rPr>
        <w:t>4</w:t>
      </w:r>
      <w:r w:rsidR="007D5E21" w:rsidRPr="008A7CB7">
        <w:rPr>
          <w:rFonts w:asciiTheme="minorHAnsi" w:hAnsiTheme="minorHAnsi" w:cstheme="minorHAnsi"/>
          <w:sz w:val="22"/>
          <w:szCs w:val="22"/>
        </w:rPr>
        <w:t>, as quais serão acrescidas mediante atualização deste Plano.</w:t>
      </w:r>
    </w:p>
    <w:p w14:paraId="7A63129E" w14:textId="77777777" w:rsidR="007D5E21" w:rsidRPr="008A7CB7" w:rsidRDefault="007D5E21" w:rsidP="00010E88">
      <w:pPr>
        <w:pStyle w:val="dou-paragraph"/>
        <w:numPr>
          <w:ilvl w:val="1"/>
          <w:numId w:val="3"/>
        </w:numPr>
        <w:shd w:val="clear" w:color="auto" w:fill="FFFFFF" w:themeFill="background1"/>
        <w:spacing w:before="0" w:beforeAutospacing="0" w:after="150" w:afterAutospacing="0"/>
        <w:jc w:val="both"/>
        <w:rPr>
          <w:rFonts w:asciiTheme="minorHAnsi" w:hAnsiTheme="minorHAnsi" w:cstheme="minorHAnsi"/>
          <w:sz w:val="22"/>
          <w:szCs w:val="22"/>
        </w:rPr>
      </w:pPr>
      <w:r w:rsidRPr="008A7CB7">
        <w:rPr>
          <w:rFonts w:asciiTheme="minorHAnsi" w:hAnsiTheme="minorHAnsi" w:cstheme="minorHAnsi"/>
          <w:sz w:val="22"/>
          <w:szCs w:val="22"/>
        </w:rPr>
        <w:t>C</w:t>
      </w:r>
      <w:r w:rsidR="000C529E" w:rsidRPr="008A7CB7">
        <w:rPr>
          <w:rFonts w:asciiTheme="minorHAnsi" w:hAnsiTheme="minorHAnsi" w:cstheme="minorHAnsi"/>
          <w:sz w:val="22"/>
          <w:szCs w:val="22"/>
        </w:rPr>
        <w:t>abe ao fornecedor/contribuinte acompanhar</w:t>
      </w:r>
      <w:r w:rsidRPr="008A7CB7">
        <w:rPr>
          <w:rFonts w:asciiTheme="minorHAnsi" w:hAnsiTheme="minorHAnsi" w:cstheme="minorHAnsi"/>
          <w:sz w:val="22"/>
          <w:szCs w:val="22"/>
        </w:rPr>
        <w:t>em</w:t>
      </w:r>
      <w:r w:rsidR="000C529E" w:rsidRPr="008A7CB7">
        <w:rPr>
          <w:rFonts w:asciiTheme="minorHAnsi" w:hAnsiTheme="minorHAnsi" w:cstheme="minorHAnsi"/>
          <w:sz w:val="22"/>
          <w:szCs w:val="22"/>
        </w:rPr>
        <w:t xml:space="preserve"> as publicações e manter</w:t>
      </w:r>
      <w:r w:rsidRPr="008A7CB7">
        <w:rPr>
          <w:rFonts w:asciiTheme="minorHAnsi" w:hAnsiTheme="minorHAnsi" w:cstheme="minorHAnsi"/>
          <w:sz w:val="22"/>
          <w:szCs w:val="22"/>
        </w:rPr>
        <w:t>em</w:t>
      </w:r>
      <w:r w:rsidR="000C529E" w:rsidRPr="008A7CB7">
        <w:rPr>
          <w:rFonts w:asciiTheme="minorHAnsi" w:hAnsiTheme="minorHAnsi" w:cstheme="minorHAnsi"/>
          <w:sz w:val="22"/>
          <w:szCs w:val="22"/>
        </w:rPr>
        <w:t xml:space="preserve"> a regularidade fiscal da</w:t>
      </w:r>
      <w:r w:rsidRPr="008A7CB7">
        <w:rPr>
          <w:rFonts w:asciiTheme="minorHAnsi" w:hAnsiTheme="minorHAnsi" w:cstheme="minorHAnsi"/>
          <w:sz w:val="22"/>
          <w:szCs w:val="22"/>
        </w:rPr>
        <w:t>s</w:t>
      </w:r>
      <w:r w:rsidR="000C529E" w:rsidRPr="008A7CB7">
        <w:rPr>
          <w:rFonts w:asciiTheme="minorHAnsi" w:hAnsiTheme="minorHAnsi" w:cstheme="minorHAnsi"/>
          <w:sz w:val="22"/>
          <w:szCs w:val="22"/>
        </w:rPr>
        <w:t xml:space="preserve"> empresa</w:t>
      </w:r>
      <w:r w:rsidRPr="008A7CB7">
        <w:rPr>
          <w:rFonts w:asciiTheme="minorHAnsi" w:hAnsiTheme="minorHAnsi" w:cstheme="minorHAnsi"/>
          <w:sz w:val="22"/>
          <w:szCs w:val="22"/>
        </w:rPr>
        <w:t>s</w:t>
      </w:r>
      <w:r w:rsidR="000C529E" w:rsidRPr="008A7CB7">
        <w:rPr>
          <w:rFonts w:asciiTheme="minorHAnsi" w:hAnsiTheme="minorHAnsi" w:cstheme="minorHAnsi"/>
          <w:sz w:val="22"/>
          <w:szCs w:val="22"/>
        </w:rPr>
        <w:t xml:space="preserve"> em dia</w:t>
      </w:r>
      <w:r w:rsidRPr="008A7CB7">
        <w:rPr>
          <w:rFonts w:asciiTheme="minorHAnsi" w:hAnsiTheme="minorHAnsi" w:cstheme="minorHAnsi"/>
          <w:sz w:val="22"/>
          <w:szCs w:val="22"/>
        </w:rPr>
        <w:t>, a fim de participarem dos processos licitatórios.</w:t>
      </w:r>
    </w:p>
    <w:p w14:paraId="45CE33A1" w14:textId="7E660FF3" w:rsidR="00615A0D" w:rsidRPr="008A7CB7" w:rsidRDefault="007D5E21" w:rsidP="00010E88">
      <w:pPr>
        <w:shd w:val="clear" w:color="auto" w:fill="FFFFFF" w:themeFill="background1"/>
        <w:jc w:val="center"/>
        <w:rPr>
          <w:rFonts w:cstheme="minorHAnsi"/>
        </w:rPr>
      </w:pPr>
      <w:r w:rsidRPr="008A7CB7">
        <w:rPr>
          <w:rFonts w:cstheme="minorHAnsi"/>
        </w:rPr>
        <w:t>Ibaiti</w:t>
      </w:r>
      <w:r w:rsidR="000C529E" w:rsidRPr="008A7CB7">
        <w:rPr>
          <w:rFonts w:cstheme="minorHAnsi"/>
        </w:rPr>
        <w:t xml:space="preserve">, </w:t>
      </w:r>
      <w:r w:rsidR="0005527F">
        <w:rPr>
          <w:rFonts w:cstheme="minorHAnsi"/>
        </w:rPr>
        <w:t>15</w:t>
      </w:r>
      <w:r w:rsidR="000C529E" w:rsidRPr="008A7CB7">
        <w:rPr>
          <w:rFonts w:cstheme="minorHAnsi"/>
        </w:rPr>
        <w:t xml:space="preserve"> de </w:t>
      </w:r>
      <w:r w:rsidR="00707792" w:rsidRPr="008A7CB7">
        <w:rPr>
          <w:rFonts w:cstheme="minorHAnsi"/>
        </w:rPr>
        <w:t>dezembro</w:t>
      </w:r>
      <w:r w:rsidR="000C529E" w:rsidRPr="008A7CB7">
        <w:rPr>
          <w:rFonts w:cstheme="minorHAnsi"/>
        </w:rPr>
        <w:t xml:space="preserve"> de 20</w:t>
      </w:r>
      <w:r w:rsidRPr="008A7CB7">
        <w:rPr>
          <w:rFonts w:cstheme="minorHAnsi"/>
        </w:rPr>
        <w:t>2</w:t>
      </w:r>
      <w:r w:rsidR="00C057AE">
        <w:rPr>
          <w:rFonts w:cstheme="minorHAnsi"/>
        </w:rPr>
        <w:t>5</w:t>
      </w:r>
    </w:p>
    <w:p w14:paraId="129F87A0" w14:textId="77777777" w:rsidR="007D5E21" w:rsidRPr="008A7CB7" w:rsidRDefault="007D5E21" w:rsidP="00010E88">
      <w:pPr>
        <w:shd w:val="clear" w:color="auto" w:fill="FFFFFF" w:themeFill="background1"/>
        <w:jc w:val="center"/>
        <w:rPr>
          <w:rFonts w:cstheme="minorHAnsi"/>
        </w:rPr>
      </w:pPr>
    </w:p>
    <w:p w14:paraId="0D22BA54" w14:textId="77777777" w:rsidR="007278DB" w:rsidRPr="008A7CB7" w:rsidRDefault="002A0B40" w:rsidP="00010E88">
      <w:pPr>
        <w:shd w:val="clear" w:color="auto" w:fill="FFFFFF" w:themeFill="background1"/>
        <w:spacing w:after="0" w:line="240" w:lineRule="auto"/>
        <w:jc w:val="center"/>
        <w:rPr>
          <w:rFonts w:cstheme="minorHAnsi"/>
          <w:b/>
          <w:bCs/>
        </w:rPr>
      </w:pPr>
      <w:r w:rsidRPr="008A7CB7">
        <w:rPr>
          <w:rFonts w:cstheme="minorHAnsi"/>
          <w:b/>
          <w:bCs/>
        </w:rPr>
        <w:t>ANDRÉ ZANINETI DE MATOS</w:t>
      </w:r>
    </w:p>
    <w:p w14:paraId="0852DAA5" w14:textId="77777777" w:rsidR="007278DB" w:rsidRPr="008A7CB7" w:rsidRDefault="00EA2D0B" w:rsidP="00010E88">
      <w:pPr>
        <w:shd w:val="clear" w:color="auto" w:fill="FFFFFF" w:themeFill="background1"/>
        <w:spacing w:after="0" w:line="240" w:lineRule="auto"/>
        <w:jc w:val="center"/>
        <w:rPr>
          <w:rFonts w:cstheme="minorHAnsi"/>
          <w:b/>
          <w:bCs/>
        </w:rPr>
      </w:pPr>
      <w:r w:rsidRPr="008A7CB7">
        <w:rPr>
          <w:rFonts w:cstheme="minorHAnsi"/>
          <w:b/>
          <w:bCs/>
        </w:rPr>
        <w:t>PRESIDENTE DA CÂMARA MUNICIPAL DE IBAITI</w:t>
      </w:r>
    </w:p>
    <w:p w14:paraId="6D9AB345" w14:textId="77777777" w:rsidR="007278DB" w:rsidRPr="002A0B40" w:rsidRDefault="007278DB" w:rsidP="00010E88">
      <w:pPr>
        <w:shd w:val="clear" w:color="auto" w:fill="FFFFFF" w:themeFill="background1"/>
        <w:rPr>
          <w:rFonts w:cstheme="minorHAnsi"/>
          <w:b/>
          <w:bCs/>
        </w:rPr>
      </w:pPr>
    </w:p>
    <w:p w14:paraId="4759DCBA" w14:textId="77777777" w:rsidR="002912E0" w:rsidRPr="002A0B40" w:rsidRDefault="002912E0" w:rsidP="00010E88">
      <w:pPr>
        <w:shd w:val="clear" w:color="auto" w:fill="FFFFFF" w:themeFill="background1"/>
        <w:rPr>
          <w:rFonts w:cstheme="minorHAnsi"/>
          <w:b/>
          <w:bCs/>
        </w:rPr>
        <w:sectPr w:rsidR="002912E0" w:rsidRPr="002A0B40">
          <w:headerReference w:type="default" r:id="rId7"/>
          <w:pgSz w:w="11906" w:h="16838"/>
          <w:pgMar w:top="1417" w:right="1701" w:bottom="1417" w:left="1701" w:header="708" w:footer="708" w:gutter="0"/>
          <w:cols w:space="708"/>
          <w:docGrid w:linePitch="360"/>
        </w:sectPr>
      </w:pPr>
    </w:p>
    <w:p w14:paraId="5D75B179" w14:textId="77777777" w:rsidR="00EA2D0B" w:rsidRPr="002A0B40" w:rsidRDefault="00EA2D0B" w:rsidP="00010E88">
      <w:pPr>
        <w:shd w:val="clear" w:color="auto" w:fill="FFFFFF" w:themeFill="background1"/>
        <w:rPr>
          <w:rFonts w:cstheme="minorHAnsi"/>
          <w:b/>
          <w:bCs/>
        </w:rPr>
      </w:pPr>
    </w:p>
    <w:p w14:paraId="07264A00" w14:textId="77777777" w:rsidR="002912E0" w:rsidRPr="002A0B40" w:rsidRDefault="002912E0" w:rsidP="002912E0">
      <w:pPr>
        <w:shd w:val="clear" w:color="auto" w:fill="FFFFFF" w:themeFill="background1"/>
        <w:jc w:val="center"/>
        <w:rPr>
          <w:rFonts w:cstheme="minorHAnsi"/>
          <w:b/>
          <w:bCs/>
        </w:rPr>
      </w:pPr>
      <w:r w:rsidRPr="002A0B40">
        <w:rPr>
          <w:rFonts w:cstheme="minorHAnsi"/>
          <w:b/>
          <w:bCs/>
        </w:rPr>
        <w:t>PLANO ANUAL DE COMPRAS – CÂMARA MUNICIPAL DE IBAITI</w:t>
      </w:r>
    </w:p>
    <w:p w14:paraId="62F189B6" w14:textId="77777777" w:rsidR="00EA2D0B" w:rsidRDefault="002912E0" w:rsidP="002912E0">
      <w:pPr>
        <w:shd w:val="clear" w:color="auto" w:fill="FFFFFF" w:themeFill="background1"/>
        <w:jc w:val="center"/>
        <w:rPr>
          <w:rFonts w:cstheme="minorHAnsi"/>
          <w:b/>
          <w:bCs/>
        </w:rPr>
      </w:pPr>
      <w:r w:rsidRPr="002A0B40">
        <w:rPr>
          <w:rFonts w:cstheme="minorHAnsi"/>
          <w:b/>
          <w:bCs/>
        </w:rPr>
        <w:t>ANEXO I</w:t>
      </w:r>
    </w:p>
    <w:p w14:paraId="673CEF4B" w14:textId="77777777" w:rsidR="00402349" w:rsidRDefault="00402349" w:rsidP="00402349">
      <w:pPr>
        <w:pStyle w:val="PargrafodaLista"/>
        <w:numPr>
          <w:ilvl w:val="0"/>
          <w:numId w:val="6"/>
        </w:numPr>
        <w:shd w:val="clear" w:color="auto" w:fill="FFFFFF" w:themeFill="background1"/>
        <w:rPr>
          <w:rFonts w:cstheme="minorHAnsi"/>
          <w:b/>
          <w:bCs/>
        </w:rPr>
      </w:pPr>
      <w:r>
        <w:rPr>
          <w:rFonts w:cstheme="minorHAnsi"/>
          <w:b/>
          <w:bCs/>
        </w:rPr>
        <w:t>INFORMAÇÕES DA UNIDADE</w:t>
      </w:r>
    </w:p>
    <w:p w14:paraId="27B50AD5" w14:textId="77777777" w:rsidR="00402349" w:rsidRPr="00402349" w:rsidRDefault="00402349" w:rsidP="00402349">
      <w:pPr>
        <w:pStyle w:val="PargrafodaLista"/>
        <w:numPr>
          <w:ilvl w:val="0"/>
          <w:numId w:val="7"/>
        </w:numPr>
        <w:shd w:val="clear" w:color="auto" w:fill="FFFFFF" w:themeFill="background1"/>
        <w:rPr>
          <w:rFonts w:cstheme="minorHAnsi"/>
        </w:rPr>
      </w:pPr>
      <w:r w:rsidRPr="00402349">
        <w:rPr>
          <w:rFonts w:cstheme="minorHAnsi"/>
        </w:rPr>
        <w:t>NOME DO ÓRGÃO: CÂMARA MUNICIPAL DE IBAITI</w:t>
      </w:r>
    </w:p>
    <w:p w14:paraId="676D4726" w14:textId="1BACF64B" w:rsidR="00402349" w:rsidRPr="00402349" w:rsidRDefault="00402349" w:rsidP="00402349">
      <w:pPr>
        <w:pStyle w:val="PargrafodaLista"/>
        <w:numPr>
          <w:ilvl w:val="0"/>
          <w:numId w:val="7"/>
        </w:numPr>
        <w:shd w:val="clear" w:color="auto" w:fill="FFFFFF" w:themeFill="background1"/>
        <w:rPr>
          <w:rFonts w:cstheme="minorHAnsi"/>
        </w:rPr>
      </w:pPr>
      <w:r w:rsidRPr="00402349">
        <w:rPr>
          <w:rFonts w:cstheme="minorHAnsi"/>
        </w:rPr>
        <w:t xml:space="preserve">DATA </w:t>
      </w:r>
      <w:r w:rsidR="00267FEE">
        <w:rPr>
          <w:rFonts w:cstheme="minorHAnsi"/>
        </w:rPr>
        <w:t>15 DE DEZEMBRO</w:t>
      </w:r>
      <w:r w:rsidRPr="00402349">
        <w:rPr>
          <w:rFonts w:cstheme="minorHAnsi"/>
        </w:rPr>
        <w:t xml:space="preserve"> DE 202</w:t>
      </w:r>
      <w:r w:rsidR="00C057AE">
        <w:rPr>
          <w:rFonts w:cstheme="minorHAnsi"/>
        </w:rPr>
        <w:t>5</w:t>
      </w:r>
      <w:r w:rsidRPr="00402349">
        <w:rPr>
          <w:rFonts w:cstheme="minorHAnsi"/>
        </w:rPr>
        <w:t>.</w:t>
      </w:r>
    </w:p>
    <w:p w14:paraId="694CEDFA" w14:textId="77777777" w:rsidR="008A7CB7" w:rsidRDefault="00402349" w:rsidP="00402349">
      <w:pPr>
        <w:pStyle w:val="PargrafodaLista"/>
        <w:numPr>
          <w:ilvl w:val="0"/>
          <w:numId w:val="6"/>
        </w:numPr>
        <w:shd w:val="clear" w:color="auto" w:fill="FFFFFF" w:themeFill="background1"/>
        <w:rPr>
          <w:rFonts w:cstheme="minorHAnsi"/>
          <w:b/>
          <w:bCs/>
        </w:rPr>
      </w:pPr>
      <w:r>
        <w:rPr>
          <w:rFonts w:cstheme="minorHAnsi"/>
          <w:b/>
          <w:bCs/>
        </w:rPr>
        <w:t>DETALHAMENTO DO PLANO</w:t>
      </w:r>
    </w:p>
    <w:p w14:paraId="084D2044" w14:textId="77777777" w:rsidR="004A1DC1" w:rsidRDefault="004A1DC1" w:rsidP="004A1DC1">
      <w:pPr>
        <w:pStyle w:val="PargrafodaLista"/>
        <w:shd w:val="clear" w:color="auto" w:fill="FFFFFF" w:themeFill="background1"/>
        <w:ind w:left="284"/>
        <w:rPr>
          <w:rFonts w:cstheme="minorHAnsi"/>
          <w:b/>
          <w:bCs/>
        </w:rPr>
      </w:pPr>
    </w:p>
    <w:tbl>
      <w:tblPr>
        <w:tblStyle w:val="Tabelacomgrade"/>
        <w:tblW w:w="15168" w:type="dxa"/>
        <w:tblInd w:w="-5" w:type="dxa"/>
        <w:tblLayout w:type="fixed"/>
        <w:tblLook w:val="04A0" w:firstRow="1" w:lastRow="0" w:firstColumn="1" w:lastColumn="0" w:noHBand="0" w:noVBand="1"/>
      </w:tblPr>
      <w:tblGrid>
        <w:gridCol w:w="562"/>
        <w:gridCol w:w="2408"/>
        <w:gridCol w:w="6"/>
        <w:gridCol w:w="2402"/>
        <w:gridCol w:w="8"/>
        <w:gridCol w:w="2540"/>
        <w:gridCol w:w="11"/>
        <w:gridCol w:w="1135"/>
        <w:gridCol w:w="1276"/>
        <w:gridCol w:w="1276"/>
        <w:gridCol w:w="1275"/>
        <w:gridCol w:w="1135"/>
        <w:gridCol w:w="1134"/>
      </w:tblGrid>
      <w:tr w:rsidR="007133B2" w:rsidRPr="007D74F9" w14:paraId="1545391B" w14:textId="0860FBFC" w:rsidTr="007133B2">
        <w:tc>
          <w:tcPr>
            <w:tcW w:w="15168" w:type="dxa"/>
            <w:gridSpan w:val="13"/>
            <w:shd w:val="clear" w:color="auto" w:fill="D9D9D9" w:themeFill="background1" w:themeFillShade="D9"/>
          </w:tcPr>
          <w:p w14:paraId="0BAFA25B" w14:textId="5BB91BD0" w:rsidR="007133B2" w:rsidRPr="002758D2" w:rsidRDefault="007133B2" w:rsidP="002758D2">
            <w:pPr>
              <w:jc w:val="center"/>
              <w:rPr>
                <w:rFonts w:cstheme="minorHAnsi"/>
                <w:b/>
                <w:bCs/>
                <w:sz w:val="32"/>
                <w:szCs w:val="32"/>
              </w:rPr>
            </w:pPr>
            <w:bookmarkStart w:id="0" w:name="_Hlk152144110"/>
            <w:r w:rsidRPr="002758D2">
              <w:rPr>
                <w:rFonts w:cstheme="minorHAnsi"/>
                <w:b/>
                <w:bCs/>
                <w:sz w:val="32"/>
                <w:szCs w:val="32"/>
              </w:rPr>
              <w:t>SERVIÇOS</w:t>
            </w:r>
            <w:r>
              <w:rPr>
                <w:rFonts w:cstheme="minorHAnsi"/>
                <w:b/>
                <w:bCs/>
                <w:sz w:val="32"/>
                <w:szCs w:val="32"/>
              </w:rPr>
              <w:t xml:space="preserve"> 202</w:t>
            </w:r>
            <w:r w:rsidR="00DB1C7F">
              <w:rPr>
                <w:rFonts w:cstheme="minorHAnsi"/>
                <w:b/>
                <w:bCs/>
                <w:sz w:val="32"/>
                <w:szCs w:val="32"/>
              </w:rPr>
              <w:t>5</w:t>
            </w:r>
          </w:p>
        </w:tc>
      </w:tr>
      <w:bookmarkEnd w:id="0"/>
      <w:tr w:rsidR="007133B2" w:rsidRPr="007D74F9" w14:paraId="3B29876D" w14:textId="77777777" w:rsidTr="00D01F38">
        <w:tc>
          <w:tcPr>
            <w:tcW w:w="562" w:type="dxa"/>
            <w:shd w:val="clear" w:color="auto" w:fill="D9D9D9" w:themeFill="background1" w:themeFillShade="D9"/>
          </w:tcPr>
          <w:p w14:paraId="41D4313C" w14:textId="2EFA0B80" w:rsidR="007133B2" w:rsidRPr="007D74F9" w:rsidRDefault="007133B2" w:rsidP="005C4AAB">
            <w:pPr>
              <w:rPr>
                <w:rFonts w:cstheme="minorHAnsi"/>
                <w:b/>
                <w:bCs/>
                <w:sz w:val="16"/>
                <w:szCs w:val="16"/>
              </w:rPr>
            </w:pPr>
            <w:r w:rsidRPr="007D74F9">
              <w:rPr>
                <w:rFonts w:cstheme="minorHAnsi"/>
                <w:b/>
                <w:bCs/>
                <w:sz w:val="16"/>
                <w:szCs w:val="16"/>
              </w:rPr>
              <w:t xml:space="preserve">ITEM </w:t>
            </w:r>
          </w:p>
        </w:tc>
        <w:tc>
          <w:tcPr>
            <w:tcW w:w="2408" w:type="dxa"/>
            <w:shd w:val="clear" w:color="auto" w:fill="D9D9D9" w:themeFill="background1" w:themeFillShade="D9"/>
          </w:tcPr>
          <w:p w14:paraId="18DC7AD6" w14:textId="0B3F7494" w:rsidR="007133B2" w:rsidRPr="007D74F9" w:rsidRDefault="007133B2" w:rsidP="005C4AAB">
            <w:pPr>
              <w:rPr>
                <w:rFonts w:cstheme="minorHAnsi"/>
                <w:b/>
                <w:bCs/>
                <w:sz w:val="16"/>
                <w:szCs w:val="16"/>
              </w:rPr>
            </w:pPr>
            <w:r w:rsidRPr="007D74F9">
              <w:rPr>
                <w:rFonts w:cstheme="minorHAnsi"/>
                <w:b/>
                <w:bCs/>
                <w:sz w:val="16"/>
                <w:szCs w:val="16"/>
              </w:rPr>
              <w:t xml:space="preserve">DESCRIÇÃO </w:t>
            </w:r>
            <w:r>
              <w:rPr>
                <w:rFonts w:cstheme="minorHAnsi"/>
                <w:b/>
                <w:bCs/>
                <w:sz w:val="16"/>
                <w:szCs w:val="16"/>
              </w:rPr>
              <w:t xml:space="preserve">SUCINTA </w:t>
            </w:r>
            <w:r w:rsidRPr="007D74F9">
              <w:rPr>
                <w:rFonts w:cstheme="minorHAnsi"/>
                <w:b/>
                <w:bCs/>
                <w:sz w:val="16"/>
                <w:szCs w:val="16"/>
              </w:rPr>
              <w:t>DO OBJETO</w:t>
            </w:r>
          </w:p>
        </w:tc>
        <w:tc>
          <w:tcPr>
            <w:tcW w:w="2408" w:type="dxa"/>
            <w:gridSpan w:val="2"/>
            <w:shd w:val="clear" w:color="auto" w:fill="D9D9D9" w:themeFill="background1" w:themeFillShade="D9"/>
          </w:tcPr>
          <w:p w14:paraId="5D611784" w14:textId="455ADBA8" w:rsidR="007133B2" w:rsidRPr="007D74F9" w:rsidRDefault="007133B2" w:rsidP="005C4AAB">
            <w:pPr>
              <w:rPr>
                <w:rFonts w:cstheme="minorHAnsi"/>
                <w:b/>
                <w:bCs/>
                <w:sz w:val="16"/>
                <w:szCs w:val="16"/>
              </w:rPr>
            </w:pPr>
            <w:r w:rsidRPr="007D74F9">
              <w:rPr>
                <w:rFonts w:cstheme="minorHAnsi"/>
                <w:b/>
                <w:bCs/>
                <w:sz w:val="16"/>
                <w:szCs w:val="16"/>
              </w:rPr>
              <w:t xml:space="preserve">JUSTIFICATIVA </w:t>
            </w:r>
            <w:r>
              <w:rPr>
                <w:rFonts w:cstheme="minorHAnsi"/>
                <w:b/>
                <w:bCs/>
                <w:sz w:val="16"/>
                <w:szCs w:val="16"/>
              </w:rPr>
              <w:t>DA NECESSIDADE</w:t>
            </w:r>
          </w:p>
        </w:tc>
        <w:tc>
          <w:tcPr>
            <w:tcW w:w="2548" w:type="dxa"/>
            <w:gridSpan w:val="2"/>
            <w:shd w:val="clear" w:color="auto" w:fill="D9D9D9" w:themeFill="background1" w:themeFillShade="D9"/>
          </w:tcPr>
          <w:p w14:paraId="1D2967F8" w14:textId="551664F2" w:rsidR="007133B2" w:rsidRPr="007D74F9" w:rsidRDefault="007133B2" w:rsidP="005C4AAB">
            <w:pPr>
              <w:rPr>
                <w:rFonts w:cstheme="minorHAnsi"/>
                <w:b/>
                <w:bCs/>
                <w:sz w:val="16"/>
                <w:szCs w:val="16"/>
              </w:rPr>
            </w:pPr>
            <w:r>
              <w:rPr>
                <w:rFonts w:cstheme="minorHAnsi"/>
                <w:b/>
                <w:bCs/>
                <w:sz w:val="16"/>
                <w:szCs w:val="16"/>
              </w:rPr>
              <w:t>ITEM A SER CONTRATADO</w:t>
            </w:r>
          </w:p>
        </w:tc>
        <w:tc>
          <w:tcPr>
            <w:tcW w:w="1146" w:type="dxa"/>
            <w:gridSpan w:val="2"/>
            <w:shd w:val="clear" w:color="auto" w:fill="D9D9D9" w:themeFill="background1" w:themeFillShade="D9"/>
          </w:tcPr>
          <w:p w14:paraId="1D0ECA30" w14:textId="77777777" w:rsidR="007133B2" w:rsidRDefault="007133B2" w:rsidP="001B5A0A">
            <w:pPr>
              <w:jc w:val="center"/>
              <w:rPr>
                <w:rFonts w:cstheme="minorHAnsi"/>
                <w:b/>
                <w:bCs/>
                <w:sz w:val="16"/>
                <w:szCs w:val="16"/>
              </w:rPr>
            </w:pPr>
            <w:r>
              <w:rPr>
                <w:rFonts w:cstheme="minorHAnsi"/>
                <w:b/>
                <w:bCs/>
                <w:sz w:val="16"/>
                <w:szCs w:val="16"/>
              </w:rPr>
              <w:t>QUANTIDADE ESTIMADA</w:t>
            </w:r>
          </w:p>
          <w:p w14:paraId="4B25E512" w14:textId="3A36C8A6" w:rsidR="007133B2" w:rsidRPr="007D74F9" w:rsidRDefault="007133B2" w:rsidP="001B5A0A">
            <w:pPr>
              <w:jc w:val="center"/>
              <w:rPr>
                <w:rFonts w:cstheme="minorHAnsi"/>
                <w:b/>
                <w:bCs/>
                <w:sz w:val="16"/>
                <w:szCs w:val="16"/>
              </w:rPr>
            </w:pPr>
            <w:r>
              <w:rPr>
                <w:rFonts w:cstheme="minorHAnsi"/>
                <w:b/>
                <w:bCs/>
                <w:sz w:val="16"/>
                <w:szCs w:val="16"/>
              </w:rPr>
              <w:t>ANUAL</w:t>
            </w:r>
          </w:p>
        </w:tc>
        <w:tc>
          <w:tcPr>
            <w:tcW w:w="1276" w:type="dxa"/>
            <w:shd w:val="clear" w:color="auto" w:fill="D9D9D9" w:themeFill="background1" w:themeFillShade="D9"/>
          </w:tcPr>
          <w:p w14:paraId="61168C2B" w14:textId="77777777" w:rsidR="007133B2" w:rsidRDefault="007133B2" w:rsidP="005C4AAB">
            <w:pPr>
              <w:rPr>
                <w:rFonts w:cstheme="minorHAnsi"/>
                <w:b/>
                <w:bCs/>
                <w:sz w:val="16"/>
                <w:szCs w:val="16"/>
              </w:rPr>
            </w:pPr>
            <w:r w:rsidRPr="007D74F9">
              <w:rPr>
                <w:rFonts w:cstheme="minorHAnsi"/>
                <w:b/>
                <w:bCs/>
                <w:sz w:val="16"/>
                <w:szCs w:val="16"/>
              </w:rPr>
              <w:t>VALOR ESTIMADO</w:t>
            </w:r>
          </w:p>
          <w:p w14:paraId="70D0107F" w14:textId="6185150A" w:rsidR="007133B2" w:rsidRPr="007D74F9" w:rsidRDefault="007133B2" w:rsidP="005C4AAB">
            <w:pPr>
              <w:rPr>
                <w:rFonts w:cstheme="minorHAnsi"/>
                <w:b/>
                <w:bCs/>
                <w:sz w:val="16"/>
                <w:szCs w:val="16"/>
              </w:rPr>
            </w:pPr>
            <w:r>
              <w:rPr>
                <w:rFonts w:cstheme="minorHAnsi"/>
                <w:b/>
                <w:bCs/>
                <w:sz w:val="16"/>
                <w:szCs w:val="16"/>
              </w:rPr>
              <w:t>ANUAL</w:t>
            </w:r>
          </w:p>
        </w:tc>
        <w:tc>
          <w:tcPr>
            <w:tcW w:w="1276" w:type="dxa"/>
            <w:shd w:val="clear" w:color="auto" w:fill="D9D9D9" w:themeFill="background1" w:themeFillShade="D9"/>
          </w:tcPr>
          <w:p w14:paraId="79D8E474" w14:textId="12B6F52F" w:rsidR="007133B2" w:rsidRPr="007D74F9" w:rsidRDefault="007133B2" w:rsidP="005C4AAB">
            <w:pPr>
              <w:rPr>
                <w:rFonts w:cstheme="minorHAnsi"/>
                <w:b/>
                <w:bCs/>
                <w:sz w:val="16"/>
                <w:szCs w:val="16"/>
              </w:rPr>
            </w:pPr>
            <w:r>
              <w:rPr>
                <w:rFonts w:cstheme="minorHAnsi"/>
                <w:b/>
                <w:bCs/>
                <w:sz w:val="16"/>
                <w:szCs w:val="16"/>
              </w:rPr>
              <w:t>VÍNCULAÇÃO COM OUTRA CONTRATAÇÃO</w:t>
            </w:r>
          </w:p>
        </w:tc>
        <w:tc>
          <w:tcPr>
            <w:tcW w:w="1275" w:type="dxa"/>
            <w:shd w:val="clear" w:color="auto" w:fill="D9D9D9" w:themeFill="background1" w:themeFillShade="D9"/>
          </w:tcPr>
          <w:p w14:paraId="3E126E2C" w14:textId="49E6FC4E" w:rsidR="007133B2" w:rsidRPr="007D74F9" w:rsidRDefault="007133B2" w:rsidP="005C4AAB">
            <w:pPr>
              <w:rPr>
                <w:rFonts w:cstheme="minorHAnsi"/>
                <w:b/>
                <w:bCs/>
                <w:sz w:val="16"/>
                <w:szCs w:val="16"/>
              </w:rPr>
            </w:pPr>
            <w:r>
              <w:rPr>
                <w:rFonts w:cstheme="minorHAnsi"/>
                <w:b/>
                <w:bCs/>
                <w:sz w:val="16"/>
                <w:szCs w:val="16"/>
              </w:rPr>
              <w:t>NOME DA ÁREA REQUISITANTE</w:t>
            </w:r>
          </w:p>
        </w:tc>
        <w:tc>
          <w:tcPr>
            <w:tcW w:w="1135" w:type="dxa"/>
            <w:shd w:val="clear" w:color="auto" w:fill="D9D9D9" w:themeFill="background1" w:themeFillShade="D9"/>
          </w:tcPr>
          <w:p w14:paraId="4A7608D6" w14:textId="33D2EE73" w:rsidR="007133B2" w:rsidRPr="007D74F9" w:rsidRDefault="007133B2" w:rsidP="005C4AAB">
            <w:pPr>
              <w:rPr>
                <w:rFonts w:cstheme="minorHAnsi"/>
                <w:b/>
                <w:bCs/>
                <w:sz w:val="16"/>
                <w:szCs w:val="16"/>
              </w:rPr>
            </w:pPr>
            <w:r w:rsidRPr="007D74F9">
              <w:rPr>
                <w:rFonts w:cstheme="minorHAnsi"/>
                <w:b/>
                <w:bCs/>
                <w:sz w:val="16"/>
                <w:szCs w:val="16"/>
              </w:rPr>
              <w:t>DATA DESEJADA</w:t>
            </w:r>
          </w:p>
        </w:tc>
        <w:tc>
          <w:tcPr>
            <w:tcW w:w="1134" w:type="dxa"/>
            <w:shd w:val="clear" w:color="auto" w:fill="D9D9D9" w:themeFill="background1" w:themeFillShade="D9"/>
          </w:tcPr>
          <w:p w14:paraId="2D3DE93D" w14:textId="51D790C8" w:rsidR="007133B2" w:rsidRPr="007D74F9" w:rsidRDefault="007133B2" w:rsidP="005C4AAB">
            <w:pPr>
              <w:rPr>
                <w:rFonts w:cstheme="minorHAnsi"/>
                <w:b/>
                <w:bCs/>
                <w:sz w:val="16"/>
                <w:szCs w:val="16"/>
              </w:rPr>
            </w:pPr>
            <w:r w:rsidRPr="007D74F9">
              <w:rPr>
                <w:rFonts w:cstheme="minorHAnsi"/>
                <w:b/>
                <w:bCs/>
                <w:sz w:val="16"/>
                <w:szCs w:val="16"/>
              </w:rPr>
              <w:t>GRAU DE PRIORIDADE</w:t>
            </w:r>
          </w:p>
        </w:tc>
      </w:tr>
      <w:tr w:rsidR="007133B2" w:rsidRPr="007D74F9" w14:paraId="52BC4FEA" w14:textId="77777777" w:rsidTr="00D01F38">
        <w:trPr>
          <w:trHeight w:val="572"/>
        </w:trPr>
        <w:tc>
          <w:tcPr>
            <w:tcW w:w="562" w:type="dxa"/>
          </w:tcPr>
          <w:p w14:paraId="6CEC8881" w14:textId="35C81FC1" w:rsidR="007133B2" w:rsidRPr="007D74F9" w:rsidRDefault="007133B2" w:rsidP="002758D2">
            <w:pPr>
              <w:rPr>
                <w:rFonts w:cstheme="minorHAnsi"/>
                <w:sz w:val="16"/>
                <w:szCs w:val="16"/>
              </w:rPr>
            </w:pPr>
            <w:r w:rsidRPr="007D74F9">
              <w:rPr>
                <w:rFonts w:cstheme="minorHAnsi"/>
                <w:sz w:val="16"/>
                <w:szCs w:val="16"/>
              </w:rPr>
              <w:t>01</w:t>
            </w:r>
          </w:p>
        </w:tc>
        <w:tc>
          <w:tcPr>
            <w:tcW w:w="2408" w:type="dxa"/>
            <w:shd w:val="clear" w:color="auto" w:fill="auto"/>
          </w:tcPr>
          <w:p w14:paraId="5F37D62E" w14:textId="0363E8E1" w:rsidR="007133B2" w:rsidRPr="007D74F9" w:rsidRDefault="007133B2" w:rsidP="007C0C07">
            <w:pPr>
              <w:shd w:val="clear" w:color="auto" w:fill="FFFFFF" w:themeFill="background1"/>
              <w:jc w:val="both"/>
              <w:rPr>
                <w:rFonts w:cstheme="minorHAnsi"/>
                <w:sz w:val="16"/>
                <w:szCs w:val="16"/>
              </w:rPr>
            </w:pPr>
            <w:r>
              <w:rPr>
                <w:rFonts w:cstheme="minorHAnsi"/>
                <w:sz w:val="16"/>
                <w:szCs w:val="16"/>
              </w:rPr>
              <w:t xml:space="preserve">SERVIÇOS DE TELEFONIA </w:t>
            </w:r>
            <w:r w:rsidR="007C0C07">
              <w:rPr>
                <w:rFonts w:cstheme="minorHAnsi"/>
                <w:sz w:val="16"/>
                <w:szCs w:val="16"/>
              </w:rPr>
              <w:t>FIXA</w:t>
            </w:r>
          </w:p>
        </w:tc>
        <w:tc>
          <w:tcPr>
            <w:tcW w:w="2408" w:type="dxa"/>
            <w:gridSpan w:val="2"/>
          </w:tcPr>
          <w:p w14:paraId="7C209CFE" w14:textId="1D18BAC9"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CONTINUIDADE DE SERVIÇOS BÁSICOS DE TELEFONIA</w:t>
            </w:r>
          </w:p>
        </w:tc>
        <w:tc>
          <w:tcPr>
            <w:tcW w:w="2548" w:type="dxa"/>
            <w:gridSpan w:val="2"/>
          </w:tcPr>
          <w:p w14:paraId="0A33A6E6" w14:textId="7C4FBC2C" w:rsidR="007133B2" w:rsidRDefault="007133B2" w:rsidP="002758D2">
            <w:pPr>
              <w:shd w:val="clear" w:color="auto" w:fill="FFFFFF" w:themeFill="background1"/>
              <w:jc w:val="both"/>
              <w:rPr>
                <w:rFonts w:cstheme="minorHAnsi"/>
                <w:sz w:val="16"/>
                <w:szCs w:val="16"/>
              </w:rPr>
            </w:pPr>
            <w:r>
              <w:rPr>
                <w:rFonts w:cstheme="minorHAnsi"/>
                <w:sz w:val="16"/>
                <w:szCs w:val="16"/>
              </w:rPr>
              <w:t>SERVIÇOS DE TELEFONIA</w:t>
            </w:r>
          </w:p>
        </w:tc>
        <w:tc>
          <w:tcPr>
            <w:tcW w:w="1146" w:type="dxa"/>
            <w:gridSpan w:val="2"/>
          </w:tcPr>
          <w:p w14:paraId="7A968B4F" w14:textId="3B434204" w:rsidR="007133B2"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7C6B5A05" w14:textId="6793BDEE" w:rsidR="007133B2" w:rsidRPr="007D74F9" w:rsidRDefault="00D01F38" w:rsidP="002758D2">
            <w:pPr>
              <w:shd w:val="clear" w:color="auto" w:fill="FFFFFF" w:themeFill="background1"/>
              <w:jc w:val="both"/>
              <w:rPr>
                <w:rFonts w:cstheme="minorHAnsi"/>
                <w:sz w:val="16"/>
                <w:szCs w:val="16"/>
              </w:rPr>
            </w:pPr>
            <w:r>
              <w:rPr>
                <w:rFonts w:cstheme="minorHAnsi"/>
                <w:sz w:val="16"/>
                <w:szCs w:val="16"/>
              </w:rPr>
              <w:t>R</w:t>
            </w:r>
            <w:r w:rsidR="00707874">
              <w:rPr>
                <w:rFonts w:cstheme="minorHAnsi"/>
                <w:sz w:val="16"/>
                <w:szCs w:val="16"/>
              </w:rPr>
              <w:t>$</w:t>
            </w:r>
            <w:r w:rsidR="00707874">
              <w:t xml:space="preserve"> </w:t>
            </w:r>
            <w:r w:rsidR="00707874" w:rsidRPr="00707874">
              <w:rPr>
                <w:rFonts w:cstheme="minorHAnsi"/>
                <w:sz w:val="16"/>
                <w:szCs w:val="16"/>
              </w:rPr>
              <w:t>9</w:t>
            </w:r>
            <w:r w:rsidR="00707874">
              <w:rPr>
                <w:rFonts w:cstheme="minorHAnsi"/>
                <w:sz w:val="16"/>
                <w:szCs w:val="16"/>
              </w:rPr>
              <w:t>.</w:t>
            </w:r>
            <w:r w:rsidR="00707874" w:rsidRPr="00707874">
              <w:rPr>
                <w:rFonts w:cstheme="minorHAnsi"/>
                <w:sz w:val="16"/>
                <w:szCs w:val="16"/>
              </w:rPr>
              <w:t>398,08</w:t>
            </w:r>
          </w:p>
        </w:tc>
        <w:tc>
          <w:tcPr>
            <w:tcW w:w="1276" w:type="dxa"/>
          </w:tcPr>
          <w:p w14:paraId="5D7E6490" w14:textId="4BBBAF94" w:rsidR="007133B2" w:rsidRDefault="007133B2"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3A4142E6" w14:textId="3C707683" w:rsidR="007133B2"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D6969A1" w14:textId="4CC591A8" w:rsidR="007133B2" w:rsidRPr="007D74F9" w:rsidRDefault="007133B2" w:rsidP="00707874">
            <w:pPr>
              <w:shd w:val="clear" w:color="auto" w:fill="FFFFFF" w:themeFill="background1"/>
              <w:jc w:val="both"/>
              <w:rPr>
                <w:rFonts w:cstheme="minorHAnsi"/>
                <w:sz w:val="16"/>
                <w:szCs w:val="16"/>
              </w:rPr>
            </w:pPr>
            <w:r>
              <w:rPr>
                <w:rFonts w:cstheme="minorHAnsi"/>
                <w:sz w:val="16"/>
                <w:szCs w:val="16"/>
              </w:rPr>
              <w:t>01/0</w:t>
            </w:r>
            <w:r w:rsidR="00707874">
              <w:rPr>
                <w:rFonts w:cstheme="minorHAnsi"/>
                <w:sz w:val="16"/>
                <w:szCs w:val="16"/>
              </w:rPr>
              <w:t>2</w:t>
            </w:r>
            <w:r>
              <w:rPr>
                <w:rFonts w:cstheme="minorHAnsi"/>
                <w:sz w:val="16"/>
                <w:szCs w:val="16"/>
              </w:rPr>
              <w:t>/202</w:t>
            </w:r>
            <w:r w:rsidR="00707874">
              <w:rPr>
                <w:rFonts w:cstheme="minorHAnsi"/>
                <w:sz w:val="16"/>
                <w:szCs w:val="16"/>
              </w:rPr>
              <w:t>6</w:t>
            </w:r>
          </w:p>
        </w:tc>
        <w:tc>
          <w:tcPr>
            <w:tcW w:w="1134" w:type="dxa"/>
          </w:tcPr>
          <w:p w14:paraId="10060A0D" w14:textId="1B2D2617" w:rsidR="007133B2" w:rsidRDefault="007133B2" w:rsidP="002758D2">
            <w:pPr>
              <w:shd w:val="clear" w:color="auto" w:fill="FFFFFF" w:themeFill="background1"/>
              <w:jc w:val="both"/>
              <w:rPr>
                <w:rFonts w:cstheme="minorHAnsi"/>
                <w:sz w:val="16"/>
                <w:szCs w:val="16"/>
              </w:rPr>
            </w:pPr>
            <w:r>
              <w:rPr>
                <w:rFonts w:cstheme="minorHAnsi"/>
                <w:sz w:val="16"/>
                <w:szCs w:val="16"/>
              </w:rPr>
              <w:t>ESSENCIAL</w:t>
            </w:r>
          </w:p>
        </w:tc>
      </w:tr>
      <w:tr w:rsidR="007133B2" w:rsidRPr="007D74F9" w14:paraId="45BAAC1F" w14:textId="77777777" w:rsidTr="00D01F38">
        <w:trPr>
          <w:trHeight w:val="572"/>
        </w:trPr>
        <w:tc>
          <w:tcPr>
            <w:tcW w:w="562" w:type="dxa"/>
          </w:tcPr>
          <w:p w14:paraId="778D2FA2" w14:textId="59770D99" w:rsidR="007133B2" w:rsidRPr="007D74F9" w:rsidRDefault="007133B2" w:rsidP="002758D2">
            <w:pPr>
              <w:rPr>
                <w:rFonts w:cstheme="minorHAnsi"/>
                <w:sz w:val="16"/>
                <w:szCs w:val="16"/>
              </w:rPr>
            </w:pPr>
            <w:r w:rsidRPr="007D74F9">
              <w:rPr>
                <w:rFonts w:cstheme="minorHAnsi"/>
                <w:sz w:val="16"/>
                <w:szCs w:val="16"/>
              </w:rPr>
              <w:t>02</w:t>
            </w:r>
          </w:p>
        </w:tc>
        <w:tc>
          <w:tcPr>
            <w:tcW w:w="2408" w:type="dxa"/>
            <w:shd w:val="clear" w:color="auto" w:fill="auto"/>
          </w:tcPr>
          <w:p w14:paraId="2996E982" w14:textId="154A2702"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SERVIÇOS DE ÁGUA E ESGOTO (SANEPAR|)</w:t>
            </w:r>
          </w:p>
        </w:tc>
        <w:tc>
          <w:tcPr>
            <w:tcW w:w="2408" w:type="dxa"/>
            <w:gridSpan w:val="2"/>
          </w:tcPr>
          <w:p w14:paraId="1D88EE87" w14:textId="07FBAD45"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CONTINUIDADE DE SERVIÇOS BÁSICOS DE ÁGUA E ESGOTO</w:t>
            </w:r>
          </w:p>
        </w:tc>
        <w:tc>
          <w:tcPr>
            <w:tcW w:w="2548" w:type="dxa"/>
            <w:gridSpan w:val="2"/>
          </w:tcPr>
          <w:p w14:paraId="293383C4" w14:textId="08B9479F" w:rsidR="007133B2" w:rsidRDefault="007133B2" w:rsidP="002758D2">
            <w:pPr>
              <w:shd w:val="clear" w:color="auto" w:fill="FFFFFF" w:themeFill="background1"/>
              <w:jc w:val="both"/>
              <w:rPr>
                <w:rFonts w:cstheme="minorHAnsi"/>
                <w:sz w:val="16"/>
                <w:szCs w:val="16"/>
              </w:rPr>
            </w:pPr>
            <w:r>
              <w:rPr>
                <w:rFonts w:cstheme="minorHAnsi"/>
                <w:sz w:val="16"/>
                <w:szCs w:val="16"/>
              </w:rPr>
              <w:t>SERVIÇOS DE ÁGUA E ESGOTO</w:t>
            </w:r>
          </w:p>
        </w:tc>
        <w:tc>
          <w:tcPr>
            <w:tcW w:w="1146" w:type="dxa"/>
            <w:gridSpan w:val="2"/>
          </w:tcPr>
          <w:p w14:paraId="3852BE0F" w14:textId="5AC0F17D" w:rsidR="007133B2"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595226B4" w14:textId="45B5B955" w:rsidR="007133B2" w:rsidRPr="007D74F9" w:rsidRDefault="008F21ED" w:rsidP="00707874">
            <w:pPr>
              <w:shd w:val="clear" w:color="auto" w:fill="FFFFFF" w:themeFill="background1"/>
              <w:jc w:val="both"/>
              <w:rPr>
                <w:rFonts w:cstheme="minorHAnsi"/>
                <w:sz w:val="16"/>
                <w:szCs w:val="16"/>
              </w:rPr>
            </w:pPr>
            <w:r>
              <w:rPr>
                <w:rFonts w:cstheme="minorHAnsi"/>
                <w:sz w:val="16"/>
                <w:szCs w:val="16"/>
              </w:rPr>
              <w:t xml:space="preserve">R$ </w:t>
            </w:r>
            <w:r w:rsidR="00707874">
              <w:rPr>
                <w:rFonts w:cstheme="minorHAnsi"/>
                <w:bCs/>
                <w:iCs/>
                <w:sz w:val="16"/>
                <w:szCs w:val="16"/>
              </w:rPr>
              <w:t>11.466,60</w:t>
            </w:r>
          </w:p>
        </w:tc>
        <w:tc>
          <w:tcPr>
            <w:tcW w:w="1276" w:type="dxa"/>
          </w:tcPr>
          <w:p w14:paraId="696EA784" w14:textId="77921E97" w:rsidR="007133B2" w:rsidRDefault="007133B2"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297A3CAD" w14:textId="231C321E" w:rsidR="007133B2"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FA3BEC0" w14:textId="4D816D04" w:rsidR="007133B2" w:rsidRPr="007D74F9" w:rsidRDefault="00B811D0" w:rsidP="00B811D0">
            <w:pPr>
              <w:shd w:val="clear" w:color="auto" w:fill="FFFFFF" w:themeFill="background1"/>
              <w:jc w:val="both"/>
              <w:rPr>
                <w:rFonts w:cstheme="minorHAnsi"/>
                <w:sz w:val="16"/>
                <w:szCs w:val="16"/>
              </w:rPr>
            </w:pPr>
            <w:r>
              <w:rPr>
                <w:rFonts w:cstheme="minorHAnsi"/>
                <w:sz w:val="16"/>
                <w:szCs w:val="16"/>
              </w:rPr>
              <w:t>19/12</w:t>
            </w:r>
            <w:r w:rsidR="007133B2">
              <w:rPr>
                <w:rFonts w:cstheme="minorHAnsi"/>
                <w:sz w:val="16"/>
                <w:szCs w:val="16"/>
              </w:rPr>
              <w:t>/202</w:t>
            </w:r>
            <w:r>
              <w:rPr>
                <w:rFonts w:cstheme="minorHAnsi"/>
                <w:sz w:val="16"/>
                <w:szCs w:val="16"/>
              </w:rPr>
              <w:t>9</w:t>
            </w:r>
          </w:p>
        </w:tc>
        <w:tc>
          <w:tcPr>
            <w:tcW w:w="1134" w:type="dxa"/>
          </w:tcPr>
          <w:p w14:paraId="07D9B328" w14:textId="2E1B0C8F" w:rsidR="007133B2" w:rsidRDefault="007133B2" w:rsidP="002758D2">
            <w:pPr>
              <w:shd w:val="clear" w:color="auto" w:fill="FFFFFF" w:themeFill="background1"/>
              <w:jc w:val="both"/>
              <w:rPr>
                <w:rFonts w:cstheme="minorHAnsi"/>
                <w:sz w:val="16"/>
                <w:szCs w:val="16"/>
              </w:rPr>
            </w:pPr>
            <w:r>
              <w:rPr>
                <w:rFonts w:cstheme="minorHAnsi"/>
                <w:sz w:val="16"/>
                <w:szCs w:val="16"/>
              </w:rPr>
              <w:t>ESSENCIAL</w:t>
            </w:r>
          </w:p>
        </w:tc>
      </w:tr>
      <w:tr w:rsidR="007133B2" w:rsidRPr="007D74F9" w14:paraId="393B3E36" w14:textId="77777777" w:rsidTr="00D01F38">
        <w:trPr>
          <w:trHeight w:val="572"/>
        </w:trPr>
        <w:tc>
          <w:tcPr>
            <w:tcW w:w="562" w:type="dxa"/>
          </w:tcPr>
          <w:p w14:paraId="7F1CC87B" w14:textId="4751824B" w:rsidR="007133B2" w:rsidRPr="007D74F9" w:rsidRDefault="007133B2" w:rsidP="002758D2">
            <w:pPr>
              <w:rPr>
                <w:rFonts w:cstheme="minorHAnsi"/>
                <w:sz w:val="16"/>
                <w:szCs w:val="16"/>
              </w:rPr>
            </w:pPr>
            <w:r w:rsidRPr="007D74F9">
              <w:rPr>
                <w:rFonts w:cstheme="minorHAnsi"/>
                <w:sz w:val="16"/>
                <w:szCs w:val="16"/>
              </w:rPr>
              <w:t>03</w:t>
            </w:r>
          </w:p>
        </w:tc>
        <w:tc>
          <w:tcPr>
            <w:tcW w:w="2408" w:type="dxa"/>
            <w:shd w:val="clear" w:color="auto" w:fill="auto"/>
          </w:tcPr>
          <w:p w14:paraId="66BB825D" w14:textId="61BD2E43"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SERVIÇOS DE ENERGIA ELÉTRICA (COPEL)</w:t>
            </w:r>
          </w:p>
        </w:tc>
        <w:tc>
          <w:tcPr>
            <w:tcW w:w="2408" w:type="dxa"/>
            <w:gridSpan w:val="2"/>
          </w:tcPr>
          <w:p w14:paraId="428510E3" w14:textId="37A63F1F"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CONTINUIDADE DE SERVIÇOS BÁSICOS DE ENERGIA ELÉTRICA</w:t>
            </w:r>
          </w:p>
        </w:tc>
        <w:tc>
          <w:tcPr>
            <w:tcW w:w="2548" w:type="dxa"/>
            <w:gridSpan w:val="2"/>
          </w:tcPr>
          <w:p w14:paraId="05E5ABE9" w14:textId="46FD4965" w:rsidR="007133B2" w:rsidRDefault="007133B2" w:rsidP="002758D2">
            <w:pPr>
              <w:shd w:val="clear" w:color="auto" w:fill="FFFFFF" w:themeFill="background1"/>
              <w:jc w:val="both"/>
              <w:rPr>
                <w:rFonts w:cstheme="minorHAnsi"/>
                <w:sz w:val="16"/>
                <w:szCs w:val="16"/>
              </w:rPr>
            </w:pPr>
            <w:r>
              <w:rPr>
                <w:rFonts w:cstheme="minorHAnsi"/>
                <w:sz w:val="16"/>
                <w:szCs w:val="16"/>
              </w:rPr>
              <w:t>SERVIÇOS DE ENERGIA ELÉTRICA</w:t>
            </w:r>
          </w:p>
        </w:tc>
        <w:tc>
          <w:tcPr>
            <w:tcW w:w="1146" w:type="dxa"/>
            <w:gridSpan w:val="2"/>
          </w:tcPr>
          <w:p w14:paraId="5700BC25" w14:textId="27BBC710" w:rsidR="007133B2"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523EC19D" w14:textId="37FB8B7B" w:rsidR="007133B2" w:rsidRPr="007D74F9" w:rsidRDefault="00D01F38" w:rsidP="00B811D0">
            <w:pPr>
              <w:shd w:val="clear" w:color="auto" w:fill="FFFFFF" w:themeFill="background1"/>
              <w:jc w:val="both"/>
              <w:rPr>
                <w:rFonts w:cstheme="minorHAnsi"/>
                <w:sz w:val="16"/>
                <w:szCs w:val="16"/>
              </w:rPr>
            </w:pPr>
            <w:r>
              <w:rPr>
                <w:rFonts w:cstheme="minorHAnsi"/>
                <w:sz w:val="16"/>
                <w:szCs w:val="16"/>
              </w:rPr>
              <w:t xml:space="preserve">R$ </w:t>
            </w:r>
            <w:r w:rsidR="00B811D0">
              <w:rPr>
                <w:rFonts w:cstheme="minorHAnsi"/>
                <w:sz w:val="16"/>
                <w:szCs w:val="16"/>
              </w:rPr>
              <w:t>64.950,00</w:t>
            </w:r>
          </w:p>
        </w:tc>
        <w:tc>
          <w:tcPr>
            <w:tcW w:w="1276" w:type="dxa"/>
          </w:tcPr>
          <w:p w14:paraId="62C11AC4" w14:textId="1B88BF60" w:rsidR="007133B2" w:rsidRDefault="007133B2"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4B53CDB7" w14:textId="0BBB5C27" w:rsidR="007133B2"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4C968CA2" w14:textId="2AD49EC4" w:rsidR="007133B2" w:rsidRPr="007D74F9" w:rsidRDefault="00B811D0" w:rsidP="002758D2">
            <w:pPr>
              <w:shd w:val="clear" w:color="auto" w:fill="FFFFFF" w:themeFill="background1"/>
              <w:jc w:val="both"/>
              <w:rPr>
                <w:rFonts w:cstheme="minorHAnsi"/>
                <w:sz w:val="16"/>
                <w:szCs w:val="16"/>
              </w:rPr>
            </w:pPr>
            <w:r>
              <w:rPr>
                <w:rFonts w:cstheme="minorHAnsi"/>
                <w:sz w:val="16"/>
                <w:szCs w:val="16"/>
              </w:rPr>
              <w:t>19/12</w:t>
            </w:r>
            <w:r w:rsidR="007133B2">
              <w:rPr>
                <w:rFonts w:cstheme="minorHAnsi"/>
                <w:sz w:val="16"/>
                <w:szCs w:val="16"/>
              </w:rPr>
              <w:t>/202</w:t>
            </w:r>
            <w:r>
              <w:rPr>
                <w:rFonts w:cstheme="minorHAnsi"/>
                <w:sz w:val="16"/>
                <w:szCs w:val="16"/>
              </w:rPr>
              <w:t>9</w:t>
            </w:r>
          </w:p>
        </w:tc>
        <w:tc>
          <w:tcPr>
            <w:tcW w:w="1134" w:type="dxa"/>
          </w:tcPr>
          <w:p w14:paraId="469E1292" w14:textId="5EBD995F" w:rsidR="007133B2" w:rsidRDefault="007133B2" w:rsidP="002758D2">
            <w:pPr>
              <w:shd w:val="clear" w:color="auto" w:fill="FFFFFF" w:themeFill="background1"/>
              <w:jc w:val="both"/>
              <w:rPr>
                <w:rFonts w:cstheme="minorHAnsi"/>
                <w:sz w:val="16"/>
                <w:szCs w:val="16"/>
              </w:rPr>
            </w:pPr>
            <w:r>
              <w:rPr>
                <w:rFonts w:cstheme="minorHAnsi"/>
                <w:sz w:val="16"/>
                <w:szCs w:val="16"/>
              </w:rPr>
              <w:t>ESSENCIAL</w:t>
            </w:r>
          </w:p>
        </w:tc>
      </w:tr>
      <w:tr w:rsidR="007133B2" w:rsidRPr="007D74F9" w14:paraId="17EC83C8" w14:textId="77777777" w:rsidTr="00D01F38">
        <w:trPr>
          <w:trHeight w:val="572"/>
        </w:trPr>
        <w:tc>
          <w:tcPr>
            <w:tcW w:w="562" w:type="dxa"/>
          </w:tcPr>
          <w:p w14:paraId="433D3844" w14:textId="1D005DAD" w:rsidR="007133B2" w:rsidRPr="007D74F9" w:rsidRDefault="007133B2" w:rsidP="002758D2">
            <w:pPr>
              <w:rPr>
                <w:rFonts w:cstheme="minorHAnsi"/>
                <w:sz w:val="16"/>
                <w:szCs w:val="16"/>
              </w:rPr>
            </w:pPr>
            <w:r w:rsidRPr="007D74F9">
              <w:rPr>
                <w:rFonts w:cstheme="minorHAnsi"/>
                <w:sz w:val="16"/>
                <w:szCs w:val="16"/>
              </w:rPr>
              <w:t>04</w:t>
            </w:r>
          </w:p>
        </w:tc>
        <w:tc>
          <w:tcPr>
            <w:tcW w:w="2408" w:type="dxa"/>
            <w:shd w:val="clear" w:color="auto" w:fill="auto"/>
          </w:tcPr>
          <w:p w14:paraId="20A21FFC" w14:textId="62129317" w:rsidR="007133B2" w:rsidRPr="007D74F9" w:rsidRDefault="007133B2" w:rsidP="002758D2">
            <w:pPr>
              <w:shd w:val="clear" w:color="auto" w:fill="FFFFFF" w:themeFill="background1"/>
              <w:jc w:val="both"/>
              <w:rPr>
                <w:rFonts w:cstheme="minorHAnsi"/>
                <w:sz w:val="16"/>
                <w:szCs w:val="16"/>
              </w:rPr>
            </w:pPr>
            <w:r w:rsidRPr="007D74F9">
              <w:rPr>
                <w:rFonts w:cstheme="minorHAnsi"/>
                <w:sz w:val="16"/>
                <w:szCs w:val="16"/>
              </w:rPr>
              <w:t>CONTRATAÇÃO DE EMPRESA PARA CUMPRIMENTO DA 4ª FASE DO E</w:t>
            </w:r>
            <w:r>
              <w:rPr>
                <w:rFonts w:cstheme="minorHAnsi"/>
                <w:sz w:val="16"/>
                <w:szCs w:val="16"/>
              </w:rPr>
              <w:t>-</w:t>
            </w:r>
            <w:r w:rsidRPr="007D74F9">
              <w:rPr>
                <w:rFonts w:cstheme="minorHAnsi"/>
                <w:sz w:val="16"/>
                <w:szCs w:val="16"/>
              </w:rPr>
              <w:t>SOCIAL (EVENTOS DE SST) DO 4º GRUPO.</w:t>
            </w:r>
          </w:p>
        </w:tc>
        <w:tc>
          <w:tcPr>
            <w:tcW w:w="2408" w:type="dxa"/>
            <w:gridSpan w:val="2"/>
          </w:tcPr>
          <w:p w14:paraId="06B1C9E9" w14:textId="7AE472B9" w:rsidR="007133B2" w:rsidRPr="007D74F9" w:rsidRDefault="007133B2" w:rsidP="002758D2">
            <w:pPr>
              <w:shd w:val="clear" w:color="auto" w:fill="FFFFFF" w:themeFill="background1"/>
              <w:jc w:val="both"/>
              <w:rPr>
                <w:rFonts w:cstheme="minorHAnsi"/>
                <w:sz w:val="16"/>
                <w:szCs w:val="16"/>
              </w:rPr>
            </w:pPr>
            <w:r w:rsidRPr="007D74F9">
              <w:rPr>
                <w:rFonts w:cstheme="minorHAnsi"/>
                <w:sz w:val="16"/>
                <w:szCs w:val="16"/>
              </w:rPr>
              <w:t>A CONTRATAÇÃO DOS SERVIÇOS VISA ATENDER PORTARIA CONJUNTA MTP/RFB/ME Nº 2 DE 19 DE ABRIL DE 2022.</w:t>
            </w:r>
          </w:p>
        </w:tc>
        <w:tc>
          <w:tcPr>
            <w:tcW w:w="2548" w:type="dxa"/>
            <w:gridSpan w:val="2"/>
          </w:tcPr>
          <w:p w14:paraId="3660AF42" w14:textId="2FF9D1AD"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LTCAT, PGR, PCMSO. EXAMES (CLINICOS PERÍODICOS E ACUIDADE VISUAL).</w:t>
            </w:r>
          </w:p>
        </w:tc>
        <w:tc>
          <w:tcPr>
            <w:tcW w:w="1146" w:type="dxa"/>
            <w:gridSpan w:val="2"/>
          </w:tcPr>
          <w:p w14:paraId="160A3084" w14:textId="7D16E05C" w:rsidR="007133B2" w:rsidRPr="007D74F9"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6D9BAE6F" w14:textId="07D1C89F" w:rsidR="007133B2" w:rsidRPr="007D74F9" w:rsidRDefault="007133B2" w:rsidP="002758D2">
            <w:pPr>
              <w:shd w:val="clear" w:color="auto" w:fill="FFFFFF" w:themeFill="background1"/>
              <w:jc w:val="both"/>
              <w:rPr>
                <w:rFonts w:cstheme="minorHAnsi"/>
                <w:sz w:val="16"/>
                <w:szCs w:val="16"/>
              </w:rPr>
            </w:pPr>
            <w:r w:rsidRPr="007D74F9">
              <w:rPr>
                <w:rFonts w:cstheme="minorHAnsi"/>
                <w:sz w:val="16"/>
                <w:szCs w:val="16"/>
              </w:rPr>
              <w:t>R$ 2.750,00</w:t>
            </w:r>
          </w:p>
        </w:tc>
        <w:tc>
          <w:tcPr>
            <w:tcW w:w="1276" w:type="dxa"/>
          </w:tcPr>
          <w:p w14:paraId="40B5939F" w14:textId="38FDE273"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696BBCA6" w14:textId="2DCB00F0"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6A3AD1B1" w14:textId="79083474" w:rsidR="007133B2" w:rsidRPr="007D74F9" w:rsidRDefault="007133B2" w:rsidP="00B811D0">
            <w:pPr>
              <w:shd w:val="clear" w:color="auto" w:fill="FFFFFF" w:themeFill="background1"/>
              <w:jc w:val="both"/>
              <w:rPr>
                <w:rFonts w:cstheme="minorHAnsi"/>
                <w:sz w:val="16"/>
                <w:szCs w:val="16"/>
              </w:rPr>
            </w:pPr>
            <w:r w:rsidRPr="007D74F9">
              <w:rPr>
                <w:rFonts w:cstheme="minorHAnsi"/>
                <w:sz w:val="16"/>
                <w:szCs w:val="16"/>
              </w:rPr>
              <w:t>05/01/202</w:t>
            </w:r>
            <w:r w:rsidR="00B811D0">
              <w:rPr>
                <w:rFonts w:cstheme="minorHAnsi"/>
                <w:sz w:val="16"/>
                <w:szCs w:val="16"/>
              </w:rPr>
              <w:t>6</w:t>
            </w:r>
          </w:p>
        </w:tc>
        <w:tc>
          <w:tcPr>
            <w:tcW w:w="1134" w:type="dxa"/>
          </w:tcPr>
          <w:p w14:paraId="6D8B669D" w14:textId="13D79730"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IMPORTANTE</w:t>
            </w:r>
          </w:p>
        </w:tc>
      </w:tr>
      <w:tr w:rsidR="007133B2" w:rsidRPr="007D74F9" w14:paraId="0A9DBE89" w14:textId="77777777" w:rsidTr="00D01F38">
        <w:tc>
          <w:tcPr>
            <w:tcW w:w="562" w:type="dxa"/>
          </w:tcPr>
          <w:p w14:paraId="6788551D" w14:textId="321674F0" w:rsidR="007133B2" w:rsidRPr="007D74F9" w:rsidRDefault="007133B2" w:rsidP="002758D2">
            <w:pPr>
              <w:rPr>
                <w:rFonts w:cstheme="minorHAnsi"/>
                <w:sz w:val="16"/>
                <w:szCs w:val="16"/>
              </w:rPr>
            </w:pPr>
            <w:r w:rsidRPr="007D74F9">
              <w:rPr>
                <w:rFonts w:cstheme="minorHAnsi"/>
                <w:sz w:val="16"/>
                <w:szCs w:val="16"/>
              </w:rPr>
              <w:t>05</w:t>
            </w:r>
          </w:p>
        </w:tc>
        <w:tc>
          <w:tcPr>
            <w:tcW w:w="2408" w:type="dxa"/>
            <w:shd w:val="clear" w:color="auto" w:fill="auto"/>
          </w:tcPr>
          <w:p w14:paraId="5BC2A254" w14:textId="3B22579E" w:rsidR="007133B2" w:rsidRPr="007D74F9" w:rsidRDefault="007133B2" w:rsidP="002758D2">
            <w:pPr>
              <w:rPr>
                <w:rFonts w:cstheme="minorHAnsi"/>
                <w:color w:val="000000"/>
                <w:sz w:val="16"/>
                <w:szCs w:val="16"/>
              </w:rPr>
            </w:pPr>
            <w:r w:rsidRPr="007D74F9">
              <w:rPr>
                <w:rFonts w:cstheme="minorHAnsi"/>
                <w:color w:val="000000"/>
                <w:sz w:val="16"/>
                <w:szCs w:val="16"/>
              </w:rPr>
              <w:t>PRESTAÇÃO DE</w:t>
            </w:r>
            <w:r w:rsidRPr="007D74F9">
              <w:rPr>
                <w:rFonts w:cstheme="minorHAnsi"/>
                <w:b/>
                <w:bCs/>
                <w:color w:val="000000"/>
                <w:sz w:val="16"/>
                <w:szCs w:val="16"/>
              </w:rPr>
              <w:t xml:space="preserve"> </w:t>
            </w:r>
            <w:r w:rsidRPr="007D74F9">
              <w:rPr>
                <w:rFonts w:cstheme="minorHAnsi"/>
                <w:color w:val="000000"/>
                <w:sz w:val="16"/>
                <w:szCs w:val="16"/>
              </w:rPr>
              <w:t>SERVIÇO DE</w:t>
            </w:r>
            <w:r w:rsidRPr="007D74F9">
              <w:rPr>
                <w:rFonts w:cstheme="minorHAnsi"/>
                <w:b/>
                <w:bCs/>
                <w:color w:val="000000"/>
                <w:sz w:val="16"/>
                <w:szCs w:val="16"/>
              </w:rPr>
              <w:t xml:space="preserve"> </w:t>
            </w:r>
            <w:r w:rsidRPr="007D74F9">
              <w:rPr>
                <w:rFonts w:cstheme="minorHAnsi"/>
                <w:color w:val="000000"/>
                <w:sz w:val="16"/>
                <w:szCs w:val="16"/>
              </w:rPr>
              <w:t xml:space="preserve">MANUTENÇÃO DE IMPRESSORAS </w:t>
            </w:r>
          </w:p>
        </w:tc>
        <w:tc>
          <w:tcPr>
            <w:tcW w:w="2408" w:type="dxa"/>
            <w:gridSpan w:val="2"/>
          </w:tcPr>
          <w:p w14:paraId="54DA4C01" w14:textId="11CD6FE8" w:rsidR="007133B2" w:rsidRPr="007D74F9" w:rsidRDefault="007133B2" w:rsidP="002758D2">
            <w:pPr>
              <w:shd w:val="clear" w:color="auto" w:fill="FFFFFF" w:themeFill="background1"/>
              <w:jc w:val="both"/>
              <w:rPr>
                <w:rFonts w:cstheme="minorHAnsi"/>
                <w:sz w:val="16"/>
                <w:szCs w:val="16"/>
              </w:rPr>
            </w:pPr>
            <w:r w:rsidRPr="007D74F9">
              <w:rPr>
                <w:rFonts w:cstheme="minorHAnsi"/>
                <w:sz w:val="16"/>
                <w:szCs w:val="16"/>
              </w:rPr>
              <w:t>OS SERVIÇO DE SÃO NECESSÁRIOS PARA LIMPEZA E CORREÇÃO DE PREVENTIVA.</w:t>
            </w:r>
          </w:p>
        </w:tc>
        <w:tc>
          <w:tcPr>
            <w:tcW w:w="2548" w:type="dxa"/>
            <w:gridSpan w:val="2"/>
          </w:tcPr>
          <w:p w14:paraId="75FDFA94" w14:textId="28774802" w:rsidR="007133B2" w:rsidRPr="007D74F9" w:rsidRDefault="007133B2" w:rsidP="002758D2">
            <w:pPr>
              <w:shd w:val="clear" w:color="auto" w:fill="FFFFFF" w:themeFill="background1"/>
              <w:jc w:val="both"/>
              <w:rPr>
                <w:rFonts w:cstheme="minorHAnsi"/>
                <w:bCs/>
                <w:sz w:val="16"/>
                <w:szCs w:val="16"/>
              </w:rPr>
            </w:pPr>
            <w:r>
              <w:rPr>
                <w:rFonts w:cstheme="minorHAnsi"/>
                <w:bCs/>
                <w:sz w:val="16"/>
                <w:szCs w:val="16"/>
              </w:rPr>
              <w:t xml:space="preserve">IMPRESSORAS (BROTHER, HP, ETC.) </w:t>
            </w:r>
          </w:p>
        </w:tc>
        <w:tc>
          <w:tcPr>
            <w:tcW w:w="1146" w:type="dxa"/>
            <w:gridSpan w:val="2"/>
          </w:tcPr>
          <w:p w14:paraId="6AE3B4E8" w14:textId="25934D53" w:rsidR="007133B2" w:rsidRPr="007D74F9" w:rsidRDefault="00AC0445" w:rsidP="002758D2">
            <w:pPr>
              <w:shd w:val="clear" w:color="auto" w:fill="FFFFFF" w:themeFill="background1"/>
              <w:jc w:val="center"/>
              <w:rPr>
                <w:rFonts w:cstheme="minorHAnsi"/>
                <w:bCs/>
                <w:sz w:val="16"/>
                <w:szCs w:val="16"/>
              </w:rPr>
            </w:pPr>
            <w:r>
              <w:rPr>
                <w:rFonts w:cstheme="minorHAnsi"/>
                <w:sz w:val="16"/>
                <w:szCs w:val="16"/>
              </w:rPr>
              <w:t>-</w:t>
            </w:r>
          </w:p>
        </w:tc>
        <w:tc>
          <w:tcPr>
            <w:tcW w:w="1276" w:type="dxa"/>
          </w:tcPr>
          <w:p w14:paraId="55A293E2" w14:textId="1FF3E6A3" w:rsidR="007133B2" w:rsidRPr="007D74F9" w:rsidRDefault="007133B2" w:rsidP="002758D2">
            <w:pPr>
              <w:shd w:val="clear" w:color="auto" w:fill="FFFFFF" w:themeFill="background1"/>
              <w:jc w:val="both"/>
              <w:rPr>
                <w:rFonts w:cstheme="minorHAnsi"/>
                <w:bCs/>
                <w:sz w:val="16"/>
                <w:szCs w:val="16"/>
              </w:rPr>
            </w:pPr>
            <w:r w:rsidRPr="007D74F9">
              <w:rPr>
                <w:rFonts w:cstheme="minorHAnsi"/>
                <w:bCs/>
                <w:sz w:val="16"/>
                <w:szCs w:val="16"/>
              </w:rPr>
              <w:t>R$ 250,00</w:t>
            </w:r>
          </w:p>
        </w:tc>
        <w:tc>
          <w:tcPr>
            <w:tcW w:w="1276" w:type="dxa"/>
          </w:tcPr>
          <w:p w14:paraId="718711C3" w14:textId="692A3950"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278E6B0B" w14:textId="5FEFB693"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4D28221C" w14:textId="57064C6D" w:rsidR="007133B2" w:rsidRPr="007D74F9" w:rsidRDefault="007133B2" w:rsidP="00B811D0">
            <w:pPr>
              <w:shd w:val="clear" w:color="auto" w:fill="FFFFFF" w:themeFill="background1"/>
              <w:jc w:val="both"/>
              <w:rPr>
                <w:rFonts w:cstheme="minorHAnsi"/>
                <w:sz w:val="16"/>
                <w:szCs w:val="16"/>
              </w:rPr>
            </w:pPr>
            <w:r w:rsidRPr="007D74F9">
              <w:rPr>
                <w:rFonts w:cstheme="minorHAnsi"/>
                <w:sz w:val="16"/>
                <w:szCs w:val="16"/>
              </w:rPr>
              <w:t>03/02/202</w:t>
            </w:r>
            <w:r w:rsidR="00B811D0">
              <w:rPr>
                <w:rFonts w:cstheme="minorHAnsi"/>
                <w:sz w:val="16"/>
                <w:szCs w:val="16"/>
              </w:rPr>
              <w:t>6</w:t>
            </w:r>
          </w:p>
        </w:tc>
        <w:tc>
          <w:tcPr>
            <w:tcW w:w="1134" w:type="dxa"/>
          </w:tcPr>
          <w:p w14:paraId="17B15F32" w14:textId="06650F2A"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IMPORTANTE</w:t>
            </w:r>
          </w:p>
        </w:tc>
      </w:tr>
      <w:tr w:rsidR="007133B2" w:rsidRPr="007D74F9" w14:paraId="46774EBF" w14:textId="77777777" w:rsidTr="00D01F38">
        <w:tc>
          <w:tcPr>
            <w:tcW w:w="562" w:type="dxa"/>
          </w:tcPr>
          <w:p w14:paraId="60A3382D" w14:textId="2290F2C8" w:rsidR="007133B2" w:rsidRPr="007D74F9" w:rsidRDefault="007133B2" w:rsidP="002758D2">
            <w:pPr>
              <w:rPr>
                <w:rFonts w:cstheme="minorHAnsi"/>
                <w:sz w:val="16"/>
                <w:szCs w:val="16"/>
              </w:rPr>
            </w:pPr>
            <w:r>
              <w:rPr>
                <w:rFonts w:cstheme="minorHAnsi"/>
                <w:sz w:val="16"/>
                <w:szCs w:val="16"/>
              </w:rPr>
              <w:t>06</w:t>
            </w:r>
          </w:p>
        </w:tc>
        <w:tc>
          <w:tcPr>
            <w:tcW w:w="2408" w:type="dxa"/>
            <w:shd w:val="clear" w:color="auto" w:fill="auto"/>
          </w:tcPr>
          <w:p w14:paraId="06E73D92" w14:textId="4FEDC9D2" w:rsidR="007133B2" w:rsidRPr="007D74F9" w:rsidRDefault="00D557E4" w:rsidP="00D557E4">
            <w:pPr>
              <w:shd w:val="clear" w:color="auto" w:fill="FFFFFF" w:themeFill="background1"/>
              <w:jc w:val="both"/>
              <w:rPr>
                <w:rFonts w:cstheme="minorHAnsi"/>
                <w:bCs/>
                <w:sz w:val="16"/>
                <w:szCs w:val="16"/>
              </w:rPr>
            </w:pPr>
            <w:r w:rsidRPr="007D74F9">
              <w:rPr>
                <w:rFonts w:cstheme="minorHAnsi"/>
                <w:bCs/>
                <w:sz w:val="16"/>
                <w:szCs w:val="16"/>
              </w:rPr>
              <w:t>SERVIÇO</w:t>
            </w:r>
            <w:r>
              <w:rPr>
                <w:rFonts w:cstheme="minorHAnsi"/>
                <w:bCs/>
                <w:sz w:val="16"/>
                <w:szCs w:val="16"/>
              </w:rPr>
              <w:t xml:space="preserve"> DE MANUTENÇÃO PREDIAL, PEQUENOS REPAROS SISTEMA ELÉTRICO, LIMPEZA E HIGIENIZAÇÃO DE CAIXA DE </w:t>
            </w:r>
            <w:r>
              <w:rPr>
                <w:rFonts w:cstheme="minorHAnsi"/>
                <w:bCs/>
                <w:sz w:val="16"/>
                <w:szCs w:val="16"/>
              </w:rPr>
              <w:lastRenderedPageBreak/>
              <w:t>ÁGUA, LIMPEZA DE CALHA, PEQUENOS REPAROS EM GERAL.</w:t>
            </w:r>
            <w:r w:rsidR="007133B2" w:rsidRPr="007D74F9">
              <w:rPr>
                <w:rFonts w:cstheme="minorHAnsi"/>
                <w:bCs/>
                <w:sz w:val="16"/>
                <w:szCs w:val="16"/>
              </w:rPr>
              <w:t xml:space="preserve"> </w:t>
            </w:r>
          </w:p>
        </w:tc>
        <w:tc>
          <w:tcPr>
            <w:tcW w:w="2408" w:type="dxa"/>
            <w:gridSpan w:val="2"/>
          </w:tcPr>
          <w:p w14:paraId="7031D14B" w14:textId="43D6EB53" w:rsidR="007133B2" w:rsidRPr="007D74F9" w:rsidRDefault="007133B2" w:rsidP="002758D2">
            <w:pPr>
              <w:jc w:val="both"/>
              <w:rPr>
                <w:rFonts w:cstheme="minorHAnsi"/>
                <w:sz w:val="16"/>
                <w:szCs w:val="16"/>
              </w:rPr>
            </w:pPr>
            <w:bookmarkStart w:id="1" w:name="_Hlk117079960"/>
            <w:r w:rsidRPr="007D74F9">
              <w:rPr>
                <w:rFonts w:cstheme="minorHAnsi"/>
                <w:sz w:val="16"/>
                <w:szCs w:val="16"/>
              </w:rPr>
              <w:lastRenderedPageBreak/>
              <w:t xml:space="preserve">SE FAZ NECESSÁRIOS, </w:t>
            </w:r>
            <w:r w:rsidR="00D557E4">
              <w:rPr>
                <w:rFonts w:cstheme="minorHAnsi"/>
                <w:sz w:val="16"/>
                <w:szCs w:val="16"/>
              </w:rPr>
              <w:t>PARA ASSERGURAR A PRESERVAÇÃO DO PATRIMÔNIO PUBLICO</w:t>
            </w:r>
            <w:r>
              <w:rPr>
                <w:rFonts w:cstheme="minorHAnsi"/>
                <w:sz w:val="16"/>
                <w:szCs w:val="16"/>
              </w:rPr>
              <w:t>.</w:t>
            </w:r>
            <w:bookmarkEnd w:id="1"/>
          </w:p>
          <w:p w14:paraId="4237207C" w14:textId="77777777" w:rsidR="007133B2" w:rsidRPr="007D74F9" w:rsidRDefault="007133B2" w:rsidP="002758D2">
            <w:pPr>
              <w:pStyle w:val="PargrafodaLista"/>
              <w:tabs>
                <w:tab w:val="num" w:pos="142"/>
              </w:tabs>
              <w:ind w:left="0"/>
              <w:jc w:val="both"/>
              <w:rPr>
                <w:rFonts w:cstheme="minorHAnsi"/>
                <w:sz w:val="16"/>
                <w:szCs w:val="16"/>
              </w:rPr>
            </w:pPr>
          </w:p>
        </w:tc>
        <w:tc>
          <w:tcPr>
            <w:tcW w:w="2548" w:type="dxa"/>
            <w:gridSpan w:val="2"/>
          </w:tcPr>
          <w:p w14:paraId="5A6C2CCE" w14:textId="6921F0EC" w:rsidR="007133B2" w:rsidRPr="007D74F9" w:rsidRDefault="00D557E4" w:rsidP="002758D2">
            <w:pPr>
              <w:shd w:val="clear" w:color="auto" w:fill="FFFFFF" w:themeFill="background1"/>
              <w:jc w:val="both"/>
              <w:rPr>
                <w:rFonts w:cstheme="minorHAnsi"/>
                <w:sz w:val="16"/>
                <w:szCs w:val="16"/>
              </w:rPr>
            </w:pPr>
            <w:r>
              <w:rPr>
                <w:rFonts w:cstheme="minorHAnsi"/>
                <w:sz w:val="16"/>
                <w:szCs w:val="16"/>
              </w:rPr>
              <w:t xml:space="preserve">LIMPEZA DE CLAHAS, CAIXA DE ÁGUA, DEDETIZAÇÃO DO PRÉDIO, PEQUENOS REPAROS (INFILTRAÇÃO E PINTURAS), </w:t>
            </w:r>
            <w:r w:rsidR="007133B2">
              <w:rPr>
                <w:rFonts w:cstheme="minorHAnsi"/>
                <w:sz w:val="16"/>
                <w:szCs w:val="16"/>
              </w:rPr>
              <w:t>SERVIÇOS ELÉTRICO (REPAROS, TROC</w:t>
            </w:r>
            <w:r w:rsidR="00B811D0">
              <w:rPr>
                <w:rFonts w:cstheme="minorHAnsi"/>
                <w:sz w:val="16"/>
                <w:szCs w:val="16"/>
              </w:rPr>
              <w:t xml:space="preserve">A DE </w:t>
            </w:r>
            <w:r w:rsidR="00B811D0">
              <w:rPr>
                <w:rFonts w:cstheme="minorHAnsi"/>
                <w:sz w:val="16"/>
                <w:szCs w:val="16"/>
              </w:rPr>
              <w:lastRenderedPageBreak/>
              <w:t>EQUIPAMENTOS, TROCA DE LÂM</w:t>
            </w:r>
            <w:r w:rsidR="007133B2">
              <w:rPr>
                <w:rFonts w:cstheme="minorHAnsi"/>
                <w:sz w:val="16"/>
                <w:szCs w:val="16"/>
              </w:rPr>
              <w:t>PADAS, ETC.)</w:t>
            </w:r>
          </w:p>
        </w:tc>
        <w:tc>
          <w:tcPr>
            <w:tcW w:w="1146" w:type="dxa"/>
            <w:gridSpan w:val="2"/>
          </w:tcPr>
          <w:p w14:paraId="6674B7D8" w14:textId="669968E0" w:rsidR="007133B2" w:rsidRPr="007D74F9" w:rsidRDefault="00AC0445" w:rsidP="002758D2">
            <w:pPr>
              <w:shd w:val="clear" w:color="auto" w:fill="FFFFFF" w:themeFill="background1"/>
              <w:jc w:val="center"/>
              <w:rPr>
                <w:rFonts w:cstheme="minorHAnsi"/>
                <w:sz w:val="16"/>
                <w:szCs w:val="16"/>
              </w:rPr>
            </w:pPr>
            <w:r>
              <w:rPr>
                <w:rFonts w:cstheme="minorHAnsi"/>
                <w:sz w:val="16"/>
                <w:szCs w:val="16"/>
              </w:rPr>
              <w:lastRenderedPageBreak/>
              <w:t>-</w:t>
            </w:r>
          </w:p>
        </w:tc>
        <w:tc>
          <w:tcPr>
            <w:tcW w:w="1276" w:type="dxa"/>
          </w:tcPr>
          <w:p w14:paraId="57E600CC" w14:textId="557AB2A2" w:rsidR="007133B2" w:rsidRPr="007D74F9" w:rsidRDefault="007133B2" w:rsidP="00D557E4">
            <w:pPr>
              <w:shd w:val="clear" w:color="auto" w:fill="FFFFFF" w:themeFill="background1"/>
              <w:jc w:val="both"/>
              <w:rPr>
                <w:rFonts w:cstheme="minorHAnsi"/>
                <w:sz w:val="16"/>
                <w:szCs w:val="16"/>
              </w:rPr>
            </w:pPr>
            <w:r w:rsidRPr="007D74F9">
              <w:rPr>
                <w:rFonts w:cstheme="minorHAnsi"/>
                <w:sz w:val="16"/>
                <w:szCs w:val="16"/>
              </w:rPr>
              <w:t xml:space="preserve">R$ </w:t>
            </w:r>
            <w:r w:rsidR="00D557E4">
              <w:rPr>
                <w:rFonts w:cstheme="minorHAnsi"/>
                <w:sz w:val="16"/>
                <w:szCs w:val="16"/>
              </w:rPr>
              <w:t>41.399,82</w:t>
            </w:r>
          </w:p>
        </w:tc>
        <w:tc>
          <w:tcPr>
            <w:tcW w:w="1276" w:type="dxa"/>
          </w:tcPr>
          <w:p w14:paraId="460D35FC" w14:textId="1003CF93"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SIM</w:t>
            </w:r>
          </w:p>
        </w:tc>
        <w:tc>
          <w:tcPr>
            <w:tcW w:w="1275" w:type="dxa"/>
          </w:tcPr>
          <w:p w14:paraId="1B5BF49D" w14:textId="0A3C18DF"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465AF7EA" w14:textId="041D7923" w:rsidR="007133B2" w:rsidRPr="007D74F9" w:rsidRDefault="007133B2" w:rsidP="00D557E4">
            <w:pPr>
              <w:shd w:val="clear" w:color="auto" w:fill="FFFFFF" w:themeFill="background1"/>
              <w:jc w:val="both"/>
              <w:rPr>
                <w:rFonts w:cstheme="minorHAnsi"/>
                <w:sz w:val="16"/>
                <w:szCs w:val="16"/>
              </w:rPr>
            </w:pPr>
            <w:r w:rsidRPr="007D74F9">
              <w:rPr>
                <w:rFonts w:cstheme="minorHAnsi"/>
                <w:sz w:val="16"/>
                <w:szCs w:val="16"/>
              </w:rPr>
              <w:t>01/</w:t>
            </w:r>
            <w:r w:rsidR="00D557E4">
              <w:rPr>
                <w:rFonts w:cstheme="minorHAnsi"/>
                <w:sz w:val="16"/>
                <w:szCs w:val="16"/>
              </w:rPr>
              <w:t>02</w:t>
            </w:r>
            <w:r w:rsidRPr="007D74F9">
              <w:rPr>
                <w:rFonts w:cstheme="minorHAnsi"/>
                <w:sz w:val="16"/>
                <w:szCs w:val="16"/>
              </w:rPr>
              <w:t>/202</w:t>
            </w:r>
            <w:r w:rsidR="00D557E4">
              <w:rPr>
                <w:rFonts w:cstheme="minorHAnsi"/>
                <w:sz w:val="16"/>
                <w:szCs w:val="16"/>
              </w:rPr>
              <w:t>6</w:t>
            </w:r>
          </w:p>
        </w:tc>
        <w:tc>
          <w:tcPr>
            <w:tcW w:w="1134" w:type="dxa"/>
          </w:tcPr>
          <w:p w14:paraId="2AE5A1A7" w14:textId="3EABFD99"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IMPORTANTE</w:t>
            </w:r>
          </w:p>
        </w:tc>
      </w:tr>
      <w:tr w:rsidR="007133B2" w:rsidRPr="007D74F9" w14:paraId="484DF6FD" w14:textId="77777777" w:rsidTr="00D01F38">
        <w:tc>
          <w:tcPr>
            <w:tcW w:w="562" w:type="dxa"/>
          </w:tcPr>
          <w:p w14:paraId="6A14CF60" w14:textId="2DBEA319" w:rsidR="007133B2" w:rsidRPr="007D74F9" w:rsidRDefault="007133B2" w:rsidP="002758D2">
            <w:pPr>
              <w:rPr>
                <w:rFonts w:cstheme="minorHAnsi"/>
                <w:sz w:val="16"/>
                <w:szCs w:val="16"/>
              </w:rPr>
            </w:pPr>
            <w:r>
              <w:rPr>
                <w:rFonts w:cstheme="minorHAnsi"/>
                <w:sz w:val="16"/>
                <w:szCs w:val="16"/>
              </w:rPr>
              <w:lastRenderedPageBreak/>
              <w:t>07</w:t>
            </w:r>
          </w:p>
        </w:tc>
        <w:tc>
          <w:tcPr>
            <w:tcW w:w="2408" w:type="dxa"/>
            <w:shd w:val="clear" w:color="auto" w:fill="FFFFFF" w:themeFill="background1"/>
          </w:tcPr>
          <w:p w14:paraId="17FBE732" w14:textId="7709B58F" w:rsidR="007133B2" w:rsidRPr="007D74F9" w:rsidRDefault="007133B2" w:rsidP="002758D2">
            <w:pPr>
              <w:shd w:val="clear" w:color="auto" w:fill="FFFFFF" w:themeFill="background1"/>
              <w:jc w:val="both"/>
              <w:rPr>
                <w:rFonts w:cstheme="minorHAnsi"/>
                <w:sz w:val="16"/>
                <w:szCs w:val="16"/>
              </w:rPr>
            </w:pPr>
            <w:r w:rsidRPr="007D74F9">
              <w:rPr>
                <w:rFonts w:cstheme="minorHAnsi"/>
                <w:bCs/>
                <w:sz w:val="16"/>
                <w:szCs w:val="16"/>
                <w:shd w:val="clear" w:color="auto" w:fill="F9F9F9"/>
              </w:rPr>
              <w:t>MANUTENÇÃO E RECARGA DE EXTINTORES</w:t>
            </w:r>
          </w:p>
        </w:tc>
        <w:tc>
          <w:tcPr>
            <w:tcW w:w="2408" w:type="dxa"/>
            <w:gridSpan w:val="2"/>
          </w:tcPr>
          <w:p w14:paraId="35E13824" w14:textId="40620EBE" w:rsidR="007133B2" w:rsidRPr="007D74F9" w:rsidRDefault="007133B2" w:rsidP="002758D2">
            <w:pPr>
              <w:shd w:val="clear" w:color="auto" w:fill="FFFFFF" w:themeFill="background1"/>
              <w:jc w:val="both"/>
              <w:rPr>
                <w:rFonts w:cstheme="minorHAnsi"/>
                <w:sz w:val="16"/>
                <w:szCs w:val="16"/>
              </w:rPr>
            </w:pPr>
            <w:r w:rsidRPr="007D74F9">
              <w:rPr>
                <w:rFonts w:cstheme="minorHAnsi"/>
                <w:bCs/>
                <w:sz w:val="16"/>
                <w:szCs w:val="16"/>
              </w:rPr>
              <w:t>SÃO NECESSÁRIAS PARA MANTER OS EXTINTORES E MANGUEIRAS DE INCÊNDIO EM CONDIÇÕES ADEQUADAS DE USO.</w:t>
            </w:r>
          </w:p>
        </w:tc>
        <w:tc>
          <w:tcPr>
            <w:tcW w:w="2548" w:type="dxa"/>
            <w:gridSpan w:val="2"/>
          </w:tcPr>
          <w:p w14:paraId="2B328F70" w14:textId="2917082E" w:rsidR="007133B2" w:rsidRPr="00A76887" w:rsidRDefault="007133B2" w:rsidP="002758D2">
            <w:pPr>
              <w:shd w:val="clear" w:color="auto" w:fill="FFFFFF" w:themeFill="background1"/>
              <w:jc w:val="both"/>
              <w:rPr>
                <w:rFonts w:cstheme="minorHAnsi"/>
                <w:sz w:val="16"/>
                <w:szCs w:val="16"/>
              </w:rPr>
            </w:pPr>
            <w:r w:rsidRPr="00A76887">
              <w:rPr>
                <w:rFonts w:cstheme="minorHAnsi"/>
                <w:sz w:val="16"/>
                <w:szCs w:val="16"/>
              </w:rPr>
              <w:t xml:space="preserve">EXSTINTOR </w:t>
            </w:r>
            <w:r w:rsidRPr="00A76887">
              <w:rPr>
                <w:rFonts w:cstheme="minorHAnsi"/>
                <w:bCs/>
                <w:sz w:val="16"/>
                <w:szCs w:val="16"/>
              </w:rPr>
              <w:t>PQS 20: BC</w:t>
            </w:r>
            <w:r>
              <w:rPr>
                <w:rFonts w:cstheme="minorHAnsi"/>
                <w:bCs/>
                <w:sz w:val="16"/>
                <w:szCs w:val="16"/>
              </w:rPr>
              <w:t xml:space="preserve"> 4KG</w:t>
            </w:r>
            <w:r w:rsidRPr="00A76887">
              <w:rPr>
                <w:rFonts w:cstheme="minorHAnsi"/>
                <w:bCs/>
                <w:sz w:val="16"/>
                <w:szCs w:val="16"/>
              </w:rPr>
              <w:t xml:space="preserve"> E KB A10 2</w:t>
            </w:r>
            <w:r>
              <w:rPr>
                <w:rFonts w:cstheme="minorHAnsi"/>
                <w:bCs/>
                <w:sz w:val="16"/>
                <w:szCs w:val="16"/>
              </w:rPr>
              <w:t>ª 10 LITROS</w:t>
            </w:r>
            <w:r w:rsidRPr="00A76887">
              <w:rPr>
                <w:rFonts w:cstheme="minorHAnsi"/>
                <w:bCs/>
                <w:sz w:val="16"/>
                <w:szCs w:val="16"/>
              </w:rPr>
              <w:t>.</w:t>
            </w:r>
          </w:p>
        </w:tc>
        <w:tc>
          <w:tcPr>
            <w:tcW w:w="1146" w:type="dxa"/>
            <w:gridSpan w:val="2"/>
          </w:tcPr>
          <w:p w14:paraId="5A8B61B8" w14:textId="4B41A649" w:rsidR="007133B2" w:rsidRPr="007D74F9"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1C3381CA" w14:textId="5DF808BF" w:rsidR="007133B2" w:rsidRPr="007D74F9" w:rsidRDefault="007133B2" w:rsidP="00D4251B">
            <w:pPr>
              <w:shd w:val="clear" w:color="auto" w:fill="FFFFFF" w:themeFill="background1"/>
              <w:jc w:val="both"/>
              <w:rPr>
                <w:rFonts w:cstheme="minorHAnsi"/>
                <w:sz w:val="16"/>
                <w:szCs w:val="16"/>
              </w:rPr>
            </w:pPr>
            <w:r w:rsidRPr="007D74F9">
              <w:rPr>
                <w:rFonts w:cstheme="minorHAnsi"/>
                <w:sz w:val="16"/>
                <w:szCs w:val="16"/>
              </w:rPr>
              <w:t>R$ 2</w:t>
            </w:r>
            <w:r w:rsidR="00D4251B">
              <w:rPr>
                <w:rFonts w:cstheme="minorHAnsi"/>
                <w:sz w:val="16"/>
                <w:szCs w:val="16"/>
              </w:rPr>
              <w:t>31</w:t>
            </w:r>
            <w:r w:rsidRPr="007D74F9">
              <w:rPr>
                <w:rFonts w:cstheme="minorHAnsi"/>
                <w:sz w:val="16"/>
                <w:szCs w:val="16"/>
              </w:rPr>
              <w:t>,00</w:t>
            </w:r>
          </w:p>
        </w:tc>
        <w:tc>
          <w:tcPr>
            <w:tcW w:w="1276" w:type="dxa"/>
          </w:tcPr>
          <w:p w14:paraId="4A077C40" w14:textId="3C7DC0F3"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4178A20E" w14:textId="3E92D2F7"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6B76D15" w14:textId="029413C7" w:rsidR="007133B2" w:rsidRPr="007D74F9" w:rsidRDefault="007133B2" w:rsidP="00D4251B">
            <w:pPr>
              <w:shd w:val="clear" w:color="auto" w:fill="FFFFFF" w:themeFill="background1"/>
              <w:jc w:val="both"/>
              <w:rPr>
                <w:rFonts w:cstheme="minorHAnsi"/>
                <w:sz w:val="16"/>
                <w:szCs w:val="16"/>
              </w:rPr>
            </w:pPr>
            <w:r w:rsidRPr="007D74F9">
              <w:rPr>
                <w:rFonts w:cstheme="minorHAnsi"/>
                <w:sz w:val="16"/>
                <w:szCs w:val="16"/>
              </w:rPr>
              <w:t>24/02/202</w:t>
            </w:r>
            <w:r w:rsidR="00D4251B">
              <w:rPr>
                <w:rFonts w:cstheme="minorHAnsi"/>
                <w:sz w:val="16"/>
                <w:szCs w:val="16"/>
              </w:rPr>
              <w:t>6</w:t>
            </w:r>
          </w:p>
        </w:tc>
        <w:tc>
          <w:tcPr>
            <w:tcW w:w="1134" w:type="dxa"/>
          </w:tcPr>
          <w:p w14:paraId="75E0B35D" w14:textId="1242D986"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IMPORTANTE</w:t>
            </w:r>
          </w:p>
        </w:tc>
      </w:tr>
      <w:tr w:rsidR="007133B2" w:rsidRPr="007D74F9" w14:paraId="4142E5EE" w14:textId="77777777" w:rsidTr="00D01F38">
        <w:tc>
          <w:tcPr>
            <w:tcW w:w="562" w:type="dxa"/>
          </w:tcPr>
          <w:p w14:paraId="720919A7" w14:textId="0583B1A7" w:rsidR="007133B2" w:rsidRPr="007D74F9" w:rsidRDefault="007133B2" w:rsidP="002758D2">
            <w:pPr>
              <w:rPr>
                <w:rFonts w:cstheme="minorHAnsi"/>
                <w:sz w:val="16"/>
                <w:szCs w:val="16"/>
              </w:rPr>
            </w:pPr>
            <w:r>
              <w:rPr>
                <w:rFonts w:cstheme="minorHAnsi"/>
                <w:sz w:val="16"/>
                <w:szCs w:val="16"/>
              </w:rPr>
              <w:t>08</w:t>
            </w:r>
          </w:p>
        </w:tc>
        <w:tc>
          <w:tcPr>
            <w:tcW w:w="2408" w:type="dxa"/>
            <w:shd w:val="clear" w:color="auto" w:fill="auto"/>
          </w:tcPr>
          <w:p w14:paraId="05762096" w14:textId="64B03BA2" w:rsidR="007133B2" w:rsidRPr="007D74F9" w:rsidRDefault="007133B2" w:rsidP="002758D2">
            <w:pPr>
              <w:shd w:val="clear" w:color="auto" w:fill="FFFFFF" w:themeFill="background1"/>
              <w:jc w:val="both"/>
              <w:rPr>
                <w:rFonts w:cstheme="minorHAnsi"/>
                <w:sz w:val="16"/>
                <w:szCs w:val="16"/>
              </w:rPr>
            </w:pPr>
            <w:r w:rsidRPr="007D74F9">
              <w:rPr>
                <w:rFonts w:cstheme="minorHAnsi"/>
                <w:bCs/>
                <w:sz w:val="16"/>
                <w:szCs w:val="16"/>
                <w:shd w:val="clear" w:color="auto" w:fill="F9F9F9"/>
              </w:rPr>
              <w:t xml:space="preserve">SEGURO PARA VEÍCULO </w:t>
            </w:r>
            <w:r w:rsidRPr="007D74F9">
              <w:rPr>
                <w:rFonts w:cstheme="minorHAnsi"/>
                <w:bCs/>
                <w:sz w:val="16"/>
                <w:szCs w:val="16"/>
              </w:rPr>
              <w:t>PÁLIO ESSENCE 1.6 16V</w:t>
            </w:r>
          </w:p>
        </w:tc>
        <w:tc>
          <w:tcPr>
            <w:tcW w:w="2408" w:type="dxa"/>
            <w:gridSpan w:val="2"/>
          </w:tcPr>
          <w:p w14:paraId="1FCCCE32" w14:textId="3EFE2F26" w:rsidR="007133B2" w:rsidRPr="007D74F9" w:rsidRDefault="007133B2" w:rsidP="002758D2">
            <w:pPr>
              <w:shd w:val="clear" w:color="auto" w:fill="FFFFFF" w:themeFill="background1"/>
              <w:jc w:val="both"/>
              <w:rPr>
                <w:rFonts w:cstheme="minorHAnsi"/>
                <w:sz w:val="16"/>
                <w:szCs w:val="16"/>
              </w:rPr>
            </w:pPr>
            <w:r w:rsidRPr="007D74F9">
              <w:rPr>
                <w:rFonts w:cstheme="minorHAnsi"/>
                <w:bCs/>
                <w:sz w:val="16"/>
                <w:szCs w:val="16"/>
              </w:rPr>
              <w:t>SÃO NECESSÁRIOS PARA GARANTIR A PROTEÇÃO E SEGURANÇA PATRIMONIAL.</w:t>
            </w:r>
          </w:p>
        </w:tc>
        <w:tc>
          <w:tcPr>
            <w:tcW w:w="2548" w:type="dxa"/>
            <w:gridSpan w:val="2"/>
          </w:tcPr>
          <w:p w14:paraId="47A9C213" w14:textId="16185CD9" w:rsidR="007133B2" w:rsidRPr="007D74F9" w:rsidRDefault="007133B2" w:rsidP="002758D2">
            <w:pPr>
              <w:shd w:val="clear" w:color="auto" w:fill="FFFFFF" w:themeFill="background1"/>
              <w:jc w:val="both"/>
              <w:rPr>
                <w:rFonts w:cstheme="minorHAnsi"/>
                <w:sz w:val="16"/>
                <w:szCs w:val="16"/>
              </w:rPr>
            </w:pPr>
            <w:r w:rsidRPr="007D74F9">
              <w:rPr>
                <w:rFonts w:cstheme="minorHAnsi"/>
                <w:bCs/>
                <w:sz w:val="16"/>
                <w:szCs w:val="16"/>
              </w:rPr>
              <w:t>PÁLIO ESSENCE 1.6 16V</w:t>
            </w:r>
          </w:p>
        </w:tc>
        <w:tc>
          <w:tcPr>
            <w:tcW w:w="1146" w:type="dxa"/>
            <w:gridSpan w:val="2"/>
          </w:tcPr>
          <w:p w14:paraId="564F0BB8" w14:textId="3FAEA4D5" w:rsidR="007133B2" w:rsidRPr="007D74F9" w:rsidRDefault="007133B2" w:rsidP="002758D2">
            <w:pPr>
              <w:shd w:val="clear" w:color="auto" w:fill="FFFFFF" w:themeFill="background1"/>
              <w:jc w:val="center"/>
              <w:rPr>
                <w:rFonts w:cstheme="minorHAnsi"/>
                <w:sz w:val="16"/>
                <w:szCs w:val="16"/>
              </w:rPr>
            </w:pPr>
            <w:r>
              <w:rPr>
                <w:rFonts w:cstheme="minorHAnsi"/>
                <w:sz w:val="16"/>
                <w:szCs w:val="16"/>
              </w:rPr>
              <w:t>1</w:t>
            </w:r>
          </w:p>
        </w:tc>
        <w:tc>
          <w:tcPr>
            <w:tcW w:w="1276" w:type="dxa"/>
          </w:tcPr>
          <w:p w14:paraId="0F0F1462" w14:textId="4B90F6AD" w:rsidR="007133B2" w:rsidRPr="007D74F9" w:rsidRDefault="007133B2" w:rsidP="00D4251B">
            <w:pPr>
              <w:shd w:val="clear" w:color="auto" w:fill="FFFFFF" w:themeFill="background1"/>
              <w:jc w:val="both"/>
              <w:rPr>
                <w:rFonts w:cstheme="minorHAnsi"/>
                <w:sz w:val="16"/>
                <w:szCs w:val="16"/>
              </w:rPr>
            </w:pPr>
            <w:r w:rsidRPr="007D74F9">
              <w:rPr>
                <w:rFonts w:cstheme="minorHAnsi"/>
                <w:sz w:val="16"/>
                <w:szCs w:val="16"/>
              </w:rPr>
              <w:t xml:space="preserve">R$ </w:t>
            </w:r>
            <w:r w:rsidR="00D4251B">
              <w:rPr>
                <w:rFonts w:cstheme="minorHAnsi"/>
                <w:sz w:val="16"/>
                <w:szCs w:val="16"/>
              </w:rPr>
              <w:t>499</w:t>
            </w:r>
            <w:r w:rsidRPr="007D74F9">
              <w:rPr>
                <w:rFonts w:cstheme="minorHAnsi"/>
                <w:sz w:val="16"/>
                <w:szCs w:val="16"/>
              </w:rPr>
              <w:t>,00</w:t>
            </w:r>
          </w:p>
        </w:tc>
        <w:tc>
          <w:tcPr>
            <w:tcW w:w="1276" w:type="dxa"/>
          </w:tcPr>
          <w:p w14:paraId="7224849E" w14:textId="596C424A"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7E8A9E5E" w14:textId="21B4312A"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C49C447" w14:textId="7DAEF2C8" w:rsidR="007133B2" w:rsidRPr="007D74F9" w:rsidRDefault="00D4251B" w:rsidP="00D4251B">
            <w:pPr>
              <w:shd w:val="clear" w:color="auto" w:fill="FFFFFF" w:themeFill="background1"/>
              <w:jc w:val="both"/>
              <w:rPr>
                <w:rFonts w:cstheme="minorHAnsi"/>
                <w:sz w:val="16"/>
                <w:szCs w:val="16"/>
              </w:rPr>
            </w:pPr>
            <w:r>
              <w:rPr>
                <w:rFonts w:cstheme="minorHAnsi"/>
                <w:sz w:val="16"/>
                <w:szCs w:val="16"/>
              </w:rPr>
              <w:t>21</w:t>
            </w:r>
            <w:r w:rsidR="007133B2" w:rsidRPr="007D74F9">
              <w:rPr>
                <w:rFonts w:cstheme="minorHAnsi"/>
                <w:sz w:val="16"/>
                <w:szCs w:val="16"/>
              </w:rPr>
              <w:t>/0</w:t>
            </w:r>
            <w:r>
              <w:rPr>
                <w:rFonts w:cstheme="minorHAnsi"/>
                <w:sz w:val="16"/>
                <w:szCs w:val="16"/>
              </w:rPr>
              <w:t>3</w:t>
            </w:r>
            <w:r w:rsidR="007133B2" w:rsidRPr="007D74F9">
              <w:rPr>
                <w:rFonts w:cstheme="minorHAnsi"/>
                <w:sz w:val="16"/>
                <w:szCs w:val="16"/>
              </w:rPr>
              <w:t>/202</w:t>
            </w:r>
            <w:r>
              <w:rPr>
                <w:rFonts w:cstheme="minorHAnsi"/>
                <w:sz w:val="16"/>
                <w:szCs w:val="16"/>
              </w:rPr>
              <w:t>6</w:t>
            </w:r>
          </w:p>
        </w:tc>
        <w:tc>
          <w:tcPr>
            <w:tcW w:w="1134" w:type="dxa"/>
          </w:tcPr>
          <w:p w14:paraId="04FB8C52" w14:textId="299FA613"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IMPORTANTE</w:t>
            </w:r>
          </w:p>
        </w:tc>
      </w:tr>
      <w:tr w:rsidR="007133B2" w:rsidRPr="007D74F9" w14:paraId="001A83BF" w14:textId="77777777" w:rsidTr="00D01F38">
        <w:tc>
          <w:tcPr>
            <w:tcW w:w="562" w:type="dxa"/>
          </w:tcPr>
          <w:p w14:paraId="558F11BE" w14:textId="284316A8" w:rsidR="007133B2" w:rsidRPr="007D74F9" w:rsidRDefault="007133B2" w:rsidP="002758D2">
            <w:pPr>
              <w:rPr>
                <w:rFonts w:cstheme="minorHAnsi"/>
                <w:sz w:val="16"/>
                <w:szCs w:val="16"/>
              </w:rPr>
            </w:pPr>
            <w:r>
              <w:rPr>
                <w:rFonts w:cstheme="minorHAnsi"/>
                <w:sz w:val="16"/>
                <w:szCs w:val="16"/>
              </w:rPr>
              <w:t>09</w:t>
            </w:r>
          </w:p>
        </w:tc>
        <w:tc>
          <w:tcPr>
            <w:tcW w:w="2408" w:type="dxa"/>
            <w:shd w:val="clear" w:color="auto" w:fill="auto"/>
          </w:tcPr>
          <w:p w14:paraId="16F1E66D" w14:textId="346EF39F" w:rsidR="007133B2" w:rsidRPr="007D74F9" w:rsidRDefault="007133B2" w:rsidP="002758D2">
            <w:pPr>
              <w:shd w:val="clear" w:color="auto" w:fill="FFFFFF" w:themeFill="background1"/>
              <w:jc w:val="both"/>
              <w:rPr>
                <w:rFonts w:cstheme="minorHAnsi"/>
                <w:bCs/>
                <w:sz w:val="16"/>
                <w:szCs w:val="16"/>
                <w:shd w:val="clear" w:color="auto" w:fill="F9F9F9"/>
              </w:rPr>
            </w:pPr>
            <w:r w:rsidRPr="007C6B97">
              <w:rPr>
                <w:rFonts w:cstheme="minorHAnsi"/>
                <w:sz w:val="16"/>
                <w:szCs w:val="16"/>
                <w:shd w:val="clear" w:color="auto" w:fill="FFFFFF" w:themeFill="background1"/>
              </w:rPr>
              <w:t>CONTRATAÇÃO DE EMPRESA ESPECIALIZADA PARA PRESTAÇÃO DE SERVIÇOS DE MANUTENÇÃO PREVENTIVA E CORRETIVA, COM FORNECIMENTO E SUBSTITUIÇÃO DE PEÇAS, NA PLATAFORMA ELEVATÓRIA INSTALADA NO PRÉDIO DA CÂMARA MUNICIPAL</w:t>
            </w:r>
            <w:r>
              <w:rPr>
                <w:rFonts w:cstheme="minorHAnsi"/>
                <w:sz w:val="16"/>
                <w:szCs w:val="16"/>
                <w:shd w:val="clear" w:color="auto" w:fill="FFFFFF" w:themeFill="background1"/>
              </w:rPr>
              <w:t>.</w:t>
            </w:r>
          </w:p>
        </w:tc>
        <w:tc>
          <w:tcPr>
            <w:tcW w:w="2408" w:type="dxa"/>
            <w:gridSpan w:val="2"/>
          </w:tcPr>
          <w:p w14:paraId="59219460" w14:textId="599279BE" w:rsidR="007133B2" w:rsidRPr="007D74F9" w:rsidRDefault="007133B2" w:rsidP="002758D2">
            <w:pPr>
              <w:shd w:val="clear" w:color="auto" w:fill="FFFFFF" w:themeFill="background1"/>
              <w:jc w:val="both"/>
              <w:rPr>
                <w:rFonts w:cstheme="minorHAnsi"/>
                <w:bCs/>
                <w:sz w:val="16"/>
                <w:szCs w:val="16"/>
              </w:rPr>
            </w:pPr>
            <w:r w:rsidRPr="007D74F9">
              <w:rPr>
                <w:rFonts w:cstheme="minorHAnsi"/>
                <w:sz w:val="16"/>
                <w:szCs w:val="16"/>
              </w:rPr>
              <w:t>SE FAZ NECESSÁRIO PARA GARANTIR O BOM FUNCIONAMENTO DA PLATAFORMA E GARANTINDO A SEGURANÇA DOS USUÁRIOS.</w:t>
            </w:r>
          </w:p>
        </w:tc>
        <w:tc>
          <w:tcPr>
            <w:tcW w:w="2548" w:type="dxa"/>
            <w:gridSpan w:val="2"/>
          </w:tcPr>
          <w:p w14:paraId="1B957DA5" w14:textId="5732138D" w:rsidR="007133B2" w:rsidRPr="007D74F9" w:rsidRDefault="007133B2" w:rsidP="002758D2">
            <w:pPr>
              <w:shd w:val="clear" w:color="auto" w:fill="FFFFFF" w:themeFill="background1"/>
              <w:jc w:val="both"/>
              <w:rPr>
                <w:rFonts w:cstheme="minorHAnsi"/>
                <w:sz w:val="16"/>
                <w:szCs w:val="16"/>
              </w:rPr>
            </w:pPr>
            <w:r w:rsidRPr="007C6B97">
              <w:rPr>
                <w:rFonts w:cstheme="minorHAnsi"/>
                <w:sz w:val="16"/>
                <w:szCs w:val="16"/>
                <w:shd w:val="clear" w:color="auto" w:fill="FFFFFF" w:themeFill="background1"/>
              </w:rPr>
              <w:t>PLATAFORMA ELEVATÓRIA</w:t>
            </w:r>
          </w:p>
        </w:tc>
        <w:tc>
          <w:tcPr>
            <w:tcW w:w="1146" w:type="dxa"/>
            <w:gridSpan w:val="2"/>
          </w:tcPr>
          <w:p w14:paraId="4E5D3B1D" w14:textId="3724E210" w:rsidR="007133B2" w:rsidRPr="007D74F9" w:rsidRDefault="007133B2" w:rsidP="002758D2">
            <w:pPr>
              <w:shd w:val="clear" w:color="auto" w:fill="FFFFFF" w:themeFill="background1"/>
              <w:jc w:val="center"/>
              <w:rPr>
                <w:rFonts w:cstheme="minorHAnsi"/>
                <w:sz w:val="16"/>
                <w:szCs w:val="16"/>
              </w:rPr>
            </w:pPr>
            <w:r>
              <w:rPr>
                <w:rFonts w:cstheme="minorHAnsi"/>
                <w:sz w:val="16"/>
                <w:szCs w:val="16"/>
              </w:rPr>
              <w:t>1</w:t>
            </w:r>
          </w:p>
        </w:tc>
        <w:tc>
          <w:tcPr>
            <w:tcW w:w="1276" w:type="dxa"/>
          </w:tcPr>
          <w:p w14:paraId="78460A3A" w14:textId="31817473" w:rsidR="007133B2" w:rsidRPr="007D74F9" w:rsidRDefault="007133B2" w:rsidP="002758D2">
            <w:pPr>
              <w:shd w:val="clear" w:color="auto" w:fill="FFFFFF" w:themeFill="background1"/>
              <w:jc w:val="both"/>
              <w:rPr>
                <w:rFonts w:cstheme="minorHAnsi"/>
                <w:sz w:val="16"/>
                <w:szCs w:val="16"/>
              </w:rPr>
            </w:pPr>
          </w:p>
        </w:tc>
        <w:tc>
          <w:tcPr>
            <w:tcW w:w="1276" w:type="dxa"/>
          </w:tcPr>
          <w:p w14:paraId="794D0260" w14:textId="33A41377"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0BF962B9" w14:textId="18CECD29"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DCDE0CC" w14:textId="414C3053" w:rsidR="007133B2" w:rsidRPr="007D74F9" w:rsidRDefault="007133B2" w:rsidP="00D4251B">
            <w:pPr>
              <w:shd w:val="clear" w:color="auto" w:fill="FFFFFF" w:themeFill="background1"/>
              <w:jc w:val="both"/>
              <w:rPr>
                <w:rFonts w:cstheme="minorHAnsi"/>
                <w:sz w:val="16"/>
                <w:szCs w:val="16"/>
              </w:rPr>
            </w:pPr>
            <w:r w:rsidRPr="007D74F9">
              <w:rPr>
                <w:rFonts w:cstheme="minorHAnsi"/>
                <w:sz w:val="16"/>
                <w:szCs w:val="16"/>
              </w:rPr>
              <w:t>01/03/202</w:t>
            </w:r>
            <w:r w:rsidR="00D4251B">
              <w:rPr>
                <w:rFonts w:cstheme="minorHAnsi"/>
                <w:sz w:val="16"/>
                <w:szCs w:val="16"/>
              </w:rPr>
              <w:t>6</w:t>
            </w:r>
          </w:p>
        </w:tc>
        <w:tc>
          <w:tcPr>
            <w:tcW w:w="1134" w:type="dxa"/>
          </w:tcPr>
          <w:p w14:paraId="4E35C6DA" w14:textId="5A378F96"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IMPORTANTE</w:t>
            </w:r>
          </w:p>
        </w:tc>
      </w:tr>
      <w:tr w:rsidR="007133B2" w:rsidRPr="007D74F9" w14:paraId="34CE1CE8" w14:textId="77777777" w:rsidTr="00D01F38">
        <w:tc>
          <w:tcPr>
            <w:tcW w:w="562" w:type="dxa"/>
          </w:tcPr>
          <w:p w14:paraId="54F5E050" w14:textId="30C8ED58" w:rsidR="007133B2" w:rsidRPr="007D74F9" w:rsidRDefault="007133B2" w:rsidP="002758D2">
            <w:pPr>
              <w:rPr>
                <w:rFonts w:cstheme="minorHAnsi"/>
                <w:sz w:val="16"/>
                <w:szCs w:val="16"/>
              </w:rPr>
            </w:pPr>
            <w:r>
              <w:rPr>
                <w:rFonts w:cstheme="minorHAnsi"/>
                <w:sz w:val="16"/>
                <w:szCs w:val="16"/>
              </w:rPr>
              <w:t>10</w:t>
            </w:r>
          </w:p>
        </w:tc>
        <w:tc>
          <w:tcPr>
            <w:tcW w:w="2408" w:type="dxa"/>
            <w:shd w:val="clear" w:color="auto" w:fill="auto"/>
          </w:tcPr>
          <w:p w14:paraId="01880983" w14:textId="7347B112" w:rsidR="007133B2" w:rsidRPr="007D74F9" w:rsidRDefault="007133B2" w:rsidP="002758D2">
            <w:pPr>
              <w:shd w:val="clear" w:color="auto" w:fill="FFFFFF" w:themeFill="background1"/>
              <w:jc w:val="both"/>
              <w:rPr>
                <w:rFonts w:cstheme="minorHAnsi"/>
                <w:bCs/>
                <w:sz w:val="16"/>
                <w:szCs w:val="16"/>
                <w:shd w:val="clear" w:color="auto" w:fill="F9F9F9"/>
              </w:rPr>
            </w:pPr>
            <w:r w:rsidRPr="007D74F9">
              <w:rPr>
                <w:rFonts w:cstheme="minorHAnsi"/>
                <w:sz w:val="16"/>
                <w:szCs w:val="16"/>
                <w:shd w:val="clear" w:color="auto" w:fill="FFFFFF" w:themeFill="background1"/>
              </w:rPr>
              <w:t>PRESTAÇÃO DE SERVIÇOS DE EDIÇÃO E PUBLICAÇÃO DOS ATOS OFICIAIS EM JORNAL IMPRESSO DE GRANDE CIRCULAÇÃO</w:t>
            </w:r>
            <w:r w:rsidRPr="007D74F9">
              <w:rPr>
                <w:rFonts w:cstheme="minorHAnsi"/>
                <w:sz w:val="16"/>
                <w:szCs w:val="16"/>
                <w:shd w:val="clear" w:color="auto" w:fill="F2F2F2"/>
              </w:rPr>
              <w:t>.</w:t>
            </w:r>
          </w:p>
        </w:tc>
        <w:tc>
          <w:tcPr>
            <w:tcW w:w="2408" w:type="dxa"/>
            <w:gridSpan w:val="2"/>
          </w:tcPr>
          <w:p w14:paraId="5AE19AD0" w14:textId="2060FACC" w:rsidR="007133B2" w:rsidRPr="007D74F9" w:rsidRDefault="007133B2" w:rsidP="002758D2">
            <w:pPr>
              <w:shd w:val="clear" w:color="auto" w:fill="FFFFFF" w:themeFill="background1"/>
              <w:jc w:val="both"/>
              <w:rPr>
                <w:rFonts w:cstheme="minorHAnsi"/>
                <w:bCs/>
                <w:sz w:val="16"/>
                <w:szCs w:val="16"/>
              </w:rPr>
            </w:pPr>
            <w:r w:rsidRPr="007D74F9">
              <w:rPr>
                <w:rFonts w:cstheme="minorHAnsi"/>
                <w:sz w:val="16"/>
                <w:szCs w:val="16"/>
              </w:rPr>
              <w:t>VISA CUMPRIR A OBRIGATORIEDADE DO PRINCÍPIO DA PUBLICIDADE DA ADMINISTRAÇÃO PÚBLICA, DANDO PUBLICIDADE DOS ATOS OFICIAIS, CONTRATOS E INSTRUMENTOS JURÍDICOS, PROPORCIONANDO TRANSPARÊNCIA AO SERVIÇO PÚBLICO.</w:t>
            </w:r>
          </w:p>
        </w:tc>
        <w:tc>
          <w:tcPr>
            <w:tcW w:w="2548" w:type="dxa"/>
            <w:gridSpan w:val="2"/>
          </w:tcPr>
          <w:p w14:paraId="513D7981" w14:textId="4DB225EA" w:rsidR="007133B2" w:rsidRPr="007D74F9" w:rsidRDefault="007133B2" w:rsidP="002758D2">
            <w:pPr>
              <w:shd w:val="clear" w:color="auto" w:fill="FFFFFF" w:themeFill="background1"/>
              <w:jc w:val="both"/>
              <w:rPr>
                <w:rFonts w:cstheme="minorHAnsi"/>
                <w:sz w:val="16"/>
                <w:szCs w:val="16"/>
              </w:rPr>
            </w:pPr>
            <w:r w:rsidRPr="007D74F9">
              <w:rPr>
                <w:rFonts w:cstheme="minorHAnsi"/>
                <w:sz w:val="16"/>
                <w:szCs w:val="16"/>
                <w:shd w:val="clear" w:color="auto" w:fill="FFFFFF" w:themeFill="background1"/>
              </w:rPr>
              <w:t>PUBLICAÇÃO DOS ATOS OFICIAIS</w:t>
            </w:r>
          </w:p>
        </w:tc>
        <w:tc>
          <w:tcPr>
            <w:tcW w:w="1146" w:type="dxa"/>
            <w:gridSpan w:val="2"/>
          </w:tcPr>
          <w:p w14:paraId="60F2B5BD" w14:textId="3095112B" w:rsidR="007133B2" w:rsidRPr="007D74F9"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1BFD0E8F" w14:textId="69B1B17B" w:rsidR="007133B2" w:rsidRPr="007D74F9" w:rsidRDefault="007133B2" w:rsidP="002758D2">
            <w:pPr>
              <w:shd w:val="clear" w:color="auto" w:fill="FFFFFF" w:themeFill="background1"/>
              <w:jc w:val="both"/>
              <w:rPr>
                <w:rFonts w:cstheme="minorHAnsi"/>
                <w:sz w:val="16"/>
                <w:szCs w:val="16"/>
              </w:rPr>
            </w:pPr>
          </w:p>
        </w:tc>
        <w:tc>
          <w:tcPr>
            <w:tcW w:w="1276" w:type="dxa"/>
          </w:tcPr>
          <w:p w14:paraId="1AD357F2" w14:textId="264E3D9B"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1B485646" w14:textId="50A15A83"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47DA08A" w14:textId="0860381D" w:rsidR="007133B2" w:rsidRPr="007D74F9" w:rsidRDefault="007133B2" w:rsidP="00D4251B">
            <w:pPr>
              <w:shd w:val="clear" w:color="auto" w:fill="FFFFFF" w:themeFill="background1"/>
              <w:jc w:val="both"/>
              <w:rPr>
                <w:rFonts w:cstheme="minorHAnsi"/>
                <w:sz w:val="16"/>
                <w:szCs w:val="16"/>
              </w:rPr>
            </w:pPr>
            <w:r w:rsidRPr="007D74F9">
              <w:rPr>
                <w:rFonts w:cstheme="minorHAnsi"/>
                <w:sz w:val="16"/>
                <w:szCs w:val="16"/>
              </w:rPr>
              <w:t>01/03/202</w:t>
            </w:r>
            <w:r w:rsidR="00D4251B">
              <w:rPr>
                <w:rFonts w:cstheme="minorHAnsi"/>
                <w:sz w:val="16"/>
                <w:szCs w:val="16"/>
              </w:rPr>
              <w:t>6</w:t>
            </w:r>
          </w:p>
        </w:tc>
        <w:tc>
          <w:tcPr>
            <w:tcW w:w="1134" w:type="dxa"/>
          </w:tcPr>
          <w:p w14:paraId="02849ED6" w14:textId="3355A483"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DESEJÁVEL</w:t>
            </w:r>
          </w:p>
        </w:tc>
      </w:tr>
      <w:tr w:rsidR="007133B2" w:rsidRPr="007D74F9" w14:paraId="34D50E44" w14:textId="77777777" w:rsidTr="00D01F38">
        <w:tc>
          <w:tcPr>
            <w:tcW w:w="562" w:type="dxa"/>
          </w:tcPr>
          <w:p w14:paraId="61915890" w14:textId="2746194B" w:rsidR="007133B2" w:rsidRPr="007D74F9" w:rsidRDefault="007133B2" w:rsidP="002758D2">
            <w:pPr>
              <w:rPr>
                <w:rFonts w:cstheme="minorHAnsi"/>
                <w:sz w:val="16"/>
                <w:szCs w:val="16"/>
              </w:rPr>
            </w:pPr>
            <w:r>
              <w:rPr>
                <w:rFonts w:cstheme="minorHAnsi"/>
                <w:sz w:val="16"/>
                <w:szCs w:val="16"/>
              </w:rPr>
              <w:t>12</w:t>
            </w:r>
          </w:p>
        </w:tc>
        <w:tc>
          <w:tcPr>
            <w:tcW w:w="2408" w:type="dxa"/>
            <w:shd w:val="clear" w:color="auto" w:fill="auto"/>
          </w:tcPr>
          <w:p w14:paraId="289662F3" w14:textId="08E3502E" w:rsidR="007133B2" w:rsidRPr="007D74F9" w:rsidRDefault="007133B2" w:rsidP="002758D2">
            <w:pPr>
              <w:shd w:val="clear" w:color="auto" w:fill="FFFFFF" w:themeFill="background1"/>
              <w:jc w:val="both"/>
              <w:rPr>
                <w:rFonts w:cstheme="minorHAnsi"/>
                <w:bCs/>
                <w:sz w:val="16"/>
                <w:szCs w:val="16"/>
                <w:shd w:val="clear" w:color="auto" w:fill="F9F9F9"/>
              </w:rPr>
            </w:pPr>
            <w:r w:rsidRPr="007D74F9">
              <w:rPr>
                <w:rFonts w:cstheme="minorHAnsi"/>
                <w:sz w:val="16"/>
                <w:szCs w:val="16"/>
                <w:shd w:val="clear" w:color="auto" w:fill="FFFFFF"/>
              </w:rPr>
              <w:t>SERVIÇOS DE CHAVEIRO EM GERAL: CONFECÇÃO E CÓPIA DE CHAVES, ABERTURA, CONCERTO E MODELAGEM, INSTALAÇÃO E FORNECIMENTO DE FECHADURAS, ASSIM COMO CONTROLES REMOTOS PARA PORTÕES AUTOMÁTICOS E CANCELAS, COM FORNECIMENTO DE MÃO DE OBRA</w:t>
            </w:r>
          </w:p>
        </w:tc>
        <w:tc>
          <w:tcPr>
            <w:tcW w:w="2408" w:type="dxa"/>
            <w:gridSpan w:val="2"/>
          </w:tcPr>
          <w:p w14:paraId="2C5EB9C7" w14:textId="0062B752" w:rsidR="007133B2" w:rsidRPr="007D74F9" w:rsidRDefault="007133B2" w:rsidP="002758D2">
            <w:pPr>
              <w:shd w:val="clear" w:color="auto" w:fill="FFFFFF" w:themeFill="background1"/>
              <w:jc w:val="both"/>
              <w:rPr>
                <w:rFonts w:cstheme="minorHAnsi"/>
                <w:bCs/>
                <w:sz w:val="16"/>
                <w:szCs w:val="16"/>
              </w:rPr>
            </w:pPr>
            <w:r w:rsidRPr="007D74F9">
              <w:rPr>
                <w:rFonts w:cstheme="minorHAnsi"/>
                <w:sz w:val="16"/>
                <w:szCs w:val="16"/>
              </w:rPr>
              <w:t>SERVIÇO ESSENCIAL PARA FORNECIMENTO, INSTALAÇÃO E CONSERTOS DE CHAVES E FECHADURAS, GARANTINDO A SEGURANÇA E PRESERVAÇÃO DOS BENS DA CÂMARA MUNICIPAL.</w:t>
            </w:r>
          </w:p>
        </w:tc>
        <w:tc>
          <w:tcPr>
            <w:tcW w:w="2548" w:type="dxa"/>
            <w:gridSpan w:val="2"/>
          </w:tcPr>
          <w:p w14:paraId="3076345B" w14:textId="4D99A385"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CÓPIA DE CHAVES, FECHADURAS, CONTROLE REMOTO, ETC.</w:t>
            </w:r>
          </w:p>
        </w:tc>
        <w:tc>
          <w:tcPr>
            <w:tcW w:w="1146" w:type="dxa"/>
            <w:gridSpan w:val="2"/>
          </w:tcPr>
          <w:p w14:paraId="73EFBE11" w14:textId="61C05F82" w:rsidR="007133B2" w:rsidRPr="007D74F9"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4909D54B" w14:textId="594268A7" w:rsidR="007133B2" w:rsidRPr="007D74F9" w:rsidRDefault="00B27A6E" w:rsidP="002758D2">
            <w:pPr>
              <w:shd w:val="clear" w:color="auto" w:fill="FFFFFF" w:themeFill="background1"/>
              <w:jc w:val="both"/>
              <w:rPr>
                <w:rFonts w:cstheme="minorHAnsi"/>
                <w:sz w:val="16"/>
                <w:szCs w:val="16"/>
              </w:rPr>
            </w:pPr>
            <w:r>
              <w:rPr>
                <w:rFonts w:cstheme="minorHAnsi"/>
                <w:sz w:val="16"/>
                <w:szCs w:val="16"/>
              </w:rPr>
              <w:t>1.335,20</w:t>
            </w:r>
          </w:p>
        </w:tc>
        <w:tc>
          <w:tcPr>
            <w:tcW w:w="1276" w:type="dxa"/>
          </w:tcPr>
          <w:p w14:paraId="4351DA20" w14:textId="5CA87BBC" w:rsidR="007133B2" w:rsidRPr="007D74F9" w:rsidRDefault="00D4251B" w:rsidP="002758D2">
            <w:pPr>
              <w:shd w:val="clear" w:color="auto" w:fill="FFFFFF" w:themeFill="background1"/>
              <w:jc w:val="both"/>
              <w:rPr>
                <w:rFonts w:cstheme="minorHAnsi"/>
                <w:sz w:val="16"/>
                <w:szCs w:val="16"/>
              </w:rPr>
            </w:pPr>
            <w:r>
              <w:rPr>
                <w:rFonts w:cstheme="minorHAnsi"/>
                <w:sz w:val="16"/>
                <w:szCs w:val="16"/>
              </w:rPr>
              <w:t>SIM</w:t>
            </w:r>
          </w:p>
        </w:tc>
        <w:tc>
          <w:tcPr>
            <w:tcW w:w="1275" w:type="dxa"/>
          </w:tcPr>
          <w:p w14:paraId="6402298D" w14:textId="591A2B68"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192DB13B" w14:textId="60F7EE0F" w:rsidR="007133B2" w:rsidRPr="007D74F9" w:rsidRDefault="00A73704" w:rsidP="00A73704">
            <w:pPr>
              <w:shd w:val="clear" w:color="auto" w:fill="FFFFFF" w:themeFill="background1"/>
              <w:jc w:val="both"/>
              <w:rPr>
                <w:rFonts w:cstheme="minorHAnsi"/>
                <w:sz w:val="16"/>
                <w:szCs w:val="16"/>
              </w:rPr>
            </w:pPr>
            <w:r>
              <w:rPr>
                <w:rFonts w:cstheme="minorHAnsi"/>
                <w:sz w:val="16"/>
                <w:szCs w:val="16"/>
              </w:rPr>
              <w:t>01/02</w:t>
            </w:r>
            <w:r w:rsidR="007133B2" w:rsidRPr="007D74F9">
              <w:rPr>
                <w:rFonts w:cstheme="minorHAnsi"/>
                <w:sz w:val="16"/>
                <w:szCs w:val="16"/>
              </w:rPr>
              <w:t>/202</w:t>
            </w:r>
            <w:r>
              <w:rPr>
                <w:rFonts w:cstheme="minorHAnsi"/>
                <w:sz w:val="16"/>
                <w:szCs w:val="16"/>
              </w:rPr>
              <w:t>6</w:t>
            </w:r>
          </w:p>
        </w:tc>
        <w:tc>
          <w:tcPr>
            <w:tcW w:w="1134" w:type="dxa"/>
          </w:tcPr>
          <w:p w14:paraId="08F4DD28" w14:textId="49F89E26"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DESEJÁVEL</w:t>
            </w:r>
          </w:p>
        </w:tc>
      </w:tr>
      <w:tr w:rsidR="007133B2" w:rsidRPr="007D74F9" w14:paraId="6096FC93" w14:textId="77777777" w:rsidTr="00D01F38">
        <w:tc>
          <w:tcPr>
            <w:tcW w:w="562" w:type="dxa"/>
          </w:tcPr>
          <w:p w14:paraId="086342FA" w14:textId="2D55FB63" w:rsidR="007133B2" w:rsidRPr="007D74F9" w:rsidRDefault="003D4FFE" w:rsidP="002758D2">
            <w:pPr>
              <w:rPr>
                <w:rFonts w:cstheme="minorHAnsi"/>
                <w:sz w:val="16"/>
                <w:szCs w:val="16"/>
              </w:rPr>
            </w:pPr>
            <w:r>
              <w:rPr>
                <w:rFonts w:cstheme="minorHAnsi"/>
                <w:sz w:val="16"/>
                <w:szCs w:val="16"/>
              </w:rPr>
              <w:t>13</w:t>
            </w:r>
          </w:p>
        </w:tc>
        <w:tc>
          <w:tcPr>
            <w:tcW w:w="2408" w:type="dxa"/>
            <w:shd w:val="clear" w:color="auto" w:fill="auto"/>
          </w:tcPr>
          <w:p w14:paraId="096A3278" w14:textId="533E5CF2" w:rsidR="007133B2" w:rsidRPr="007D74F9" w:rsidRDefault="007133B2" w:rsidP="002758D2">
            <w:pPr>
              <w:shd w:val="clear" w:color="auto" w:fill="FFFFFF" w:themeFill="background1"/>
              <w:jc w:val="both"/>
              <w:rPr>
                <w:rFonts w:cstheme="minorHAnsi"/>
                <w:bCs/>
                <w:sz w:val="16"/>
                <w:szCs w:val="16"/>
                <w:shd w:val="clear" w:color="auto" w:fill="F9F9F9"/>
              </w:rPr>
            </w:pPr>
            <w:r w:rsidRPr="007D74F9">
              <w:rPr>
                <w:rFonts w:cstheme="minorHAnsi"/>
                <w:sz w:val="16"/>
                <w:szCs w:val="16"/>
                <w:shd w:val="clear" w:color="auto" w:fill="FFFFFF" w:themeFill="background1"/>
              </w:rPr>
              <w:t>PRESTAÇÃO DE SERVIÇOS DE TREINAMENTO</w:t>
            </w:r>
            <w:r w:rsidRPr="007D74F9">
              <w:rPr>
                <w:rFonts w:cstheme="minorHAnsi"/>
                <w:sz w:val="16"/>
                <w:szCs w:val="16"/>
                <w:shd w:val="clear" w:color="auto" w:fill="FFFFFF"/>
              </w:rPr>
              <w:t xml:space="preserve"> DE BRIGADA DE EMERGÊNCIA – CAPACITAÇÃO</w:t>
            </w:r>
            <w:r w:rsidRPr="009077EA">
              <w:rPr>
                <w:rFonts w:cstheme="minorHAnsi"/>
                <w:sz w:val="16"/>
                <w:szCs w:val="16"/>
              </w:rPr>
              <w:t>.</w:t>
            </w:r>
          </w:p>
        </w:tc>
        <w:tc>
          <w:tcPr>
            <w:tcW w:w="2408" w:type="dxa"/>
            <w:gridSpan w:val="2"/>
          </w:tcPr>
          <w:p w14:paraId="4A1ECA4F" w14:textId="1A808F00" w:rsidR="007133B2" w:rsidRPr="007D74F9" w:rsidRDefault="007133B2" w:rsidP="002758D2">
            <w:pPr>
              <w:shd w:val="clear" w:color="auto" w:fill="FFFFFF" w:themeFill="background1"/>
              <w:jc w:val="both"/>
              <w:rPr>
                <w:rFonts w:cstheme="minorHAnsi"/>
                <w:bCs/>
                <w:sz w:val="16"/>
                <w:szCs w:val="16"/>
              </w:rPr>
            </w:pPr>
            <w:r w:rsidRPr="007D74F9">
              <w:rPr>
                <w:rFonts w:cstheme="minorHAnsi"/>
                <w:color w:val="040C28"/>
                <w:sz w:val="16"/>
                <w:szCs w:val="16"/>
              </w:rPr>
              <w:t xml:space="preserve">VISA, EM CASO DE SINISTRO, PROTEGER A VIDA E O PATRIMÔNIO, REDUZIR OS DANOS AO MEIO AMBIENTE ATÉ </w:t>
            </w:r>
            <w:r w:rsidRPr="007D74F9">
              <w:rPr>
                <w:rFonts w:cstheme="minorHAnsi"/>
                <w:color w:val="040C28"/>
                <w:sz w:val="16"/>
                <w:szCs w:val="16"/>
              </w:rPr>
              <w:lastRenderedPageBreak/>
              <w:t>A CHEGADA DO SOCORRO ESPECIALIZADO, MOMENTO EM QUE PODERÁ ATUAR NO APOIO.</w:t>
            </w:r>
          </w:p>
        </w:tc>
        <w:tc>
          <w:tcPr>
            <w:tcW w:w="2548" w:type="dxa"/>
            <w:gridSpan w:val="2"/>
          </w:tcPr>
          <w:p w14:paraId="7D1EC39B" w14:textId="48530A75" w:rsidR="007133B2" w:rsidRPr="007D74F9" w:rsidRDefault="007133B2" w:rsidP="002758D2">
            <w:pPr>
              <w:shd w:val="clear" w:color="auto" w:fill="FFFFFF" w:themeFill="background1"/>
              <w:jc w:val="both"/>
              <w:rPr>
                <w:rFonts w:cstheme="minorHAnsi"/>
                <w:sz w:val="16"/>
                <w:szCs w:val="16"/>
              </w:rPr>
            </w:pPr>
            <w:r>
              <w:rPr>
                <w:rFonts w:cstheme="minorHAnsi"/>
                <w:sz w:val="16"/>
                <w:szCs w:val="16"/>
              </w:rPr>
              <w:lastRenderedPageBreak/>
              <w:t xml:space="preserve">CURSO </w:t>
            </w:r>
          </w:p>
        </w:tc>
        <w:tc>
          <w:tcPr>
            <w:tcW w:w="1146" w:type="dxa"/>
            <w:gridSpan w:val="2"/>
          </w:tcPr>
          <w:p w14:paraId="06730BEB" w14:textId="6B5481EE" w:rsidR="007133B2" w:rsidRPr="007D74F9"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1A4412B1" w14:textId="4F5B8E68" w:rsidR="007133B2" w:rsidRPr="007D74F9" w:rsidRDefault="007133B2" w:rsidP="002758D2">
            <w:pPr>
              <w:shd w:val="clear" w:color="auto" w:fill="FFFFFF" w:themeFill="background1"/>
              <w:jc w:val="both"/>
              <w:rPr>
                <w:rFonts w:cstheme="minorHAnsi"/>
                <w:sz w:val="16"/>
                <w:szCs w:val="16"/>
              </w:rPr>
            </w:pPr>
          </w:p>
        </w:tc>
        <w:tc>
          <w:tcPr>
            <w:tcW w:w="1276" w:type="dxa"/>
          </w:tcPr>
          <w:p w14:paraId="65F04B1E" w14:textId="055C8B3E"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77A086E5" w14:textId="5C000A20"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4E5408B3" w14:textId="7164051B" w:rsidR="007133B2" w:rsidRPr="007D74F9" w:rsidRDefault="007133B2" w:rsidP="00A73704">
            <w:pPr>
              <w:shd w:val="clear" w:color="auto" w:fill="FFFFFF" w:themeFill="background1"/>
              <w:jc w:val="both"/>
              <w:rPr>
                <w:rFonts w:cstheme="minorHAnsi"/>
                <w:sz w:val="16"/>
                <w:szCs w:val="16"/>
              </w:rPr>
            </w:pPr>
            <w:r w:rsidRPr="007D74F9">
              <w:rPr>
                <w:rFonts w:cstheme="minorHAnsi"/>
                <w:sz w:val="16"/>
                <w:szCs w:val="16"/>
              </w:rPr>
              <w:t>01/03/202</w:t>
            </w:r>
            <w:r w:rsidR="00A73704">
              <w:rPr>
                <w:rFonts w:cstheme="minorHAnsi"/>
                <w:sz w:val="16"/>
                <w:szCs w:val="16"/>
              </w:rPr>
              <w:t>6</w:t>
            </w:r>
          </w:p>
        </w:tc>
        <w:tc>
          <w:tcPr>
            <w:tcW w:w="1134" w:type="dxa"/>
          </w:tcPr>
          <w:p w14:paraId="08DEA61B" w14:textId="46301C56"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DESEJÁVEL</w:t>
            </w:r>
          </w:p>
        </w:tc>
      </w:tr>
      <w:tr w:rsidR="007133B2" w:rsidRPr="007D74F9" w14:paraId="3C46F92C" w14:textId="77777777" w:rsidTr="00D01F38">
        <w:tc>
          <w:tcPr>
            <w:tcW w:w="562" w:type="dxa"/>
          </w:tcPr>
          <w:p w14:paraId="6DA92C34" w14:textId="685B92A0" w:rsidR="007133B2" w:rsidRPr="007D74F9" w:rsidRDefault="003D4FFE" w:rsidP="002758D2">
            <w:pPr>
              <w:rPr>
                <w:rFonts w:cstheme="minorHAnsi"/>
                <w:sz w:val="16"/>
                <w:szCs w:val="16"/>
              </w:rPr>
            </w:pPr>
            <w:r>
              <w:rPr>
                <w:rFonts w:cstheme="minorHAnsi"/>
                <w:sz w:val="16"/>
                <w:szCs w:val="16"/>
              </w:rPr>
              <w:lastRenderedPageBreak/>
              <w:t>14</w:t>
            </w:r>
          </w:p>
        </w:tc>
        <w:tc>
          <w:tcPr>
            <w:tcW w:w="2408" w:type="dxa"/>
            <w:shd w:val="clear" w:color="auto" w:fill="auto"/>
          </w:tcPr>
          <w:p w14:paraId="5707C3D1" w14:textId="575DBA24" w:rsidR="007133B2" w:rsidRPr="007D74F9" w:rsidRDefault="007133B2" w:rsidP="002758D2">
            <w:pPr>
              <w:shd w:val="clear" w:color="auto" w:fill="FFFFFF" w:themeFill="background1"/>
              <w:jc w:val="both"/>
              <w:rPr>
                <w:rFonts w:cstheme="minorHAnsi"/>
                <w:sz w:val="16"/>
                <w:szCs w:val="16"/>
                <w:shd w:val="clear" w:color="auto" w:fill="FFFFFF" w:themeFill="background1"/>
              </w:rPr>
            </w:pPr>
            <w:r w:rsidRPr="007D74F9">
              <w:rPr>
                <w:rFonts w:eastAsia="Times New Roman" w:cstheme="minorHAnsi"/>
                <w:sz w:val="16"/>
                <w:szCs w:val="16"/>
                <w:lang w:eastAsia="pt-BR"/>
              </w:rPr>
              <w:t>CONTRATAÇÃO DE EMISSORA DE RÁDIO PARA SERVIÇOS DE DIVULGAÇÃO DE ASSUNTOS INSTITUCIONAIS DA CÂMARA MUNICIPAL.</w:t>
            </w:r>
          </w:p>
        </w:tc>
        <w:tc>
          <w:tcPr>
            <w:tcW w:w="2408" w:type="dxa"/>
            <w:gridSpan w:val="2"/>
          </w:tcPr>
          <w:p w14:paraId="5FF017F8" w14:textId="41BACEBF" w:rsidR="007133B2" w:rsidRPr="007D74F9" w:rsidRDefault="007133B2" w:rsidP="002758D2">
            <w:pPr>
              <w:shd w:val="clear" w:color="auto" w:fill="FFFFFF" w:themeFill="background1"/>
              <w:jc w:val="both"/>
              <w:rPr>
                <w:rFonts w:cstheme="minorHAnsi"/>
                <w:color w:val="040C28"/>
                <w:sz w:val="16"/>
                <w:szCs w:val="16"/>
              </w:rPr>
            </w:pPr>
            <w:r w:rsidRPr="007D74F9">
              <w:rPr>
                <w:rFonts w:cstheme="minorHAnsi"/>
                <w:sz w:val="16"/>
                <w:szCs w:val="16"/>
              </w:rPr>
              <w:t>VISA ATENDER AS NECESSIDADES QUANTO À DIVULGAÇÃO DAS REUNIÕES LEGISLATIVAS E OUTROS ATOS DO PODER LEGISLATIVO MUNICIPAL AO ANDAMENTO DOS TRABALHOS ADMINISTRATIVOS.</w:t>
            </w:r>
          </w:p>
        </w:tc>
        <w:tc>
          <w:tcPr>
            <w:tcW w:w="2548" w:type="dxa"/>
            <w:gridSpan w:val="2"/>
          </w:tcPr>
          <w:p w14:paraId="4773E6CE" w14:textId="46D8F37A" w:rsidR="007133B2" w:rsidRPr="007D74F9" w:rsidRDefault="007133B2" w:rsidP="002758D2">
            <w:pPr>
              <w:shd w:val="clear" w:color="auto" w:fill="FFFFFF" w:themeFill="background1"/>
              <w:jc w:val="both"/>
              <w:rPr>
                <w:rFonts w:cstheme="minorHAnsi"/>
                <w:sz w:val="16"/>
                <w:szCs w:val="16"/>
              </w:rPr>
            </w:pPr>
            <w:r w:rsidRPr="007D74F9">
              <w:rPr>
                <w:rFonts w:eastAsia="Times New Roman" w:cstheme="minorHAnsi"/>
                <w:sz w:val="16"/>
                <w:szCs w:val="16"/>
                <w:lang w:eastAsia="pt-BR"/>
              </w:rPr>
              <w:t>SERVIÇOS DE DIVULGAÇÃO DE ASSUNTOS INSTITUCIONAIS DA CÂMARA MUNICIPAL</w:t>
            </w:r>
            <w:r>
              <w:rPr>
                <w:rFonts w:eastAsia="Times New Roman" w:cstheme="minorHAnsi"/>
                <w:sz w:val="16"/>
                <w:szCs w:val="16"/>
                <w:lang w:eastAsia="pt-BR"/>
              </w:rPr>
              <w:t xml:space="preserve"> EM EMISSORA DE RÁDIO</w:t>
            </w:r>
          </w:p>
        </w:tc>
        <w:tc>
          <w:tcPr>
            <w:tcW w:w="1146" w:type="dxa"/>
            <w:gridSpan w:val="2"/>
          </w:tcPr>
          <w:p w14:paraId="4D061887" w14:textId="24097263" w:rsidR="007133B2" w:rsidRPr="007D74F9" w:rsidRDefault="00AC0445" w:rsidP="002758D2">
            <w:pPr>
              <w:shd w:val="clear" w:color="auto" w:fill="FFFFFF" w:themeFill="background1"/>
              <w:jc w:val="center"/>
              <w:rPr>
                <w:rFonts w:cstheme="minorHAnsi"/>
                <w:sz w:val="16"/>
                <w:szCs w:val="16"/>
              </w:rPr>
            </w:pPr>
            <w:r>
              <w:rPr>
                <w:rFonts w:cstheme="minorHAnsi"/>
                <w:sz w:val="16"/>
                <w:szCs w:val="16"/>
              </w:rPr>
              <w:t>-</w:t>
            </w:r>
          </w:p>
        </w:tc>
        <w:tc>
          <w:tcPr>
            <w:tcW w:w="1276" w:type="dxa"/>
          </w:tcPr>
          <w:p w14:paraId="18D46647" w14:textId="069CEB93" w:rsidR="007133B2" w:rsidRPr="007D74F9" w:rsidRDefault="007133B2" w:rsidP="002758D2">
            <w:pPr>
              <w:shd w:val="clear" w:color="auto" w:fill="FFFFFF" w:themeFill="background1"/>
              <w:jc w:val="both"/>
              <w:rPr>
                <w:rFonts w:cstheme="minorHAnsi"/>
                <w:sz w:val="16"/>
                <w:szCs w:val="16"/>
              </w:rPr>
            </w:pPr>
          </w:p>
        </w:tc>
        <w:tc>
          <w:tcPr>
            <w:tcW w:w="1276" w:type="dxa"/>
          </w:tcPr>
          <w:p w14:paraId="6E4FE8A0" w14:textId="0A5D93A7" w:rsidR="007133B2" w:rsidRPr="007D74F9" w:rsidRDefault="00260CF3" w:rsidP="002758D2">
            <w:pPr>
              <w:shd w:val="clear" w:color="auto" w:fill="FFFFFF" w:themeFill="background1"/>
              <w:jc w:val="both"/>
              <w:rPr>
                <w:rFonts w:cstheme="minorHAnsi"/>
                <w:sz w:val="16"/>
                <w:szCs w:val="16"/>
              </w:rPr>
            </w:pPr>
            <w:r>
              <w:rPr>
                <w:rFonts w:cstheme="minorHAnsi"/>
                <w:sz w:val="16"/>
                <w:szCs w:val="16"/>
              </w:rPr>
              <w:t>NÃO</w:t>
            </w:r>
          </w:p>
        </w:tc>
        <w:tc>
          <w:tcPr>
            <w:tcW w:w="1275" w:type="dxa"/>
          </w:tcPr>
          <w:p w14:paraId="6C468C0E" w14:textId="08914332" w:rsidR="007133B2" w:rsidRPr="007D74F9" w:rsidRDefault="00574E0E" w:rsidP="002758D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2B18223" w14:textId="10E3BD90" w:rsidR="007133B2" w:rsidRPr="007D74F9" w:rsidRDefault="007133B2" w:rsidP="00A73704">
            <w:pPr>
              <w:shd w:val="clear" w:color="auto" w:fill="FFFFFF" w:themeFill="background1"/>
              <w:jc w:val="both"/>
              <w:rPr>
                <w:rFonts w:cstheme="minorHAnsi"/>
                <w:sz w:val="16"/>
                <w:szCs w:val="16"/>
              </w:rPr>
            </w:pPr>
            <w:r w:rsidRPr="007D74F9">
              <w:rPr>
                <w:rFonts w:cstheme="minorHAnsi"/>
                <w:sz w:val="16"/>
                <w:szCs w:val="16"/>
              </w:rPr>
              <w:t>01/03/202</w:t>
            </w:r>
            <w:r w:rsidR="00A73704">
              <w:rPr>
                <w:rFonts w:cstheme="minorHAnsi"/>
                <w:sz w:val="16"/>
                <w:szCs w:val="16"/>
              </w:rPr>
              <w:t>6</w:t>
            </w:r>
          </w:p>
        </w:tc>
        <w:tc>
          <w:tcPr>
            <w:tcW w:w="1134" w:type="dxa"/>
          </w:tcPr>
          <w:p w14:paraId="1EDA6AFC" w14:textId="6B56C5E3" w:rsidR="007133B2" w:rsidRPr="007D74F9" w:rsidRDefault="007133B2" w:rsidP="002758D2">
            <w:pPr>
              <w:shd w:val="clear" w:color="auto" w:fill="FFFFFF" w:themeFill="background1"/>
              <w:jc w:val="both"/>
              <w:rPr>
                <w:rFonts w:cstheme="minorHAnsi"/>
                <w:sz w:val="16"/>
                <w:szCs w:val="16"/>
              </w:rPr>
            </w:pPr>
            <w:r>
              <w:rPr>
                <w:rFonts w:cstheme="minorHAnsi"/>
                <w:sz w:val="16"/>
                <w:szCs w:val="16"/>
              </w:rPr>
              <w:t>DESEJÁVEL</w:t>
            </w:r>
          </w:p>
        </w:tc>
      </w:tr>
      <w:tr w:rsidR="00262ED3" w:rsidRPr="007D74F9" w14:paraId="51C72EC5" w14:textId="77777777" w:rsidTr="00D01F38">
        <w:tc>
          <w:tcPr>
            <w:tcW w:w="562" w:type="dxa"/>
          </w:tcPr>
          <w:p w14:paraId="59B113A8" w14:textId="129C4F3F" w:rsidR="00262ED3" w:rsidRDefault="00262ED3" w:rsidP="00262ED3">
            <w:pPr>
              <w:rPr>
                <w:rFonts w:cstheme="minorHAnsi"/>
                <w:sz w:val="16"/>
                <w:szCs w:val="16"/>
              </w:rPr>
            </w:pPr>
            <w:r>
              <w:rPr>
                <w:rFonts w:cstheme="minorHAnsi"/>
                <w:sz w:val="16"/>
                <w:szCs w:val="16"/>
              </w:rPr>
              <w:t>15</w:t>
            </w:r>
          </w:p>
        </w:tc>
        <w:tc>
          <w:tcPr>
            <w:tcW w:w="2408" w:type="dxa"/>
            <w:shd w:val="clear" w:color="auto" w:fill="auto"/>
          </w:tcPr>
          <w:p w14:paraId="794C0146" w14:textId="03D091A7" w:rsidR="00262ED3" w:rsidRPr="007D74F9" w:rsidRDefault="00262ED3" w:rsidP="00262ED3">
            <w:pPr>
              <w:shd w:val="clear" w:color="auto" w:fill="FFFFFF" w:themeFill="background1"/>
              <w:jc w:val="both"/>
              <w:rPr>
                <w:rFonts w:eastAsia="Times New Roman" w:cstheme="minorHAnsi"/>
                <w:sz w:val="16"/>
                <w:szCs w:val="16"/>
                <w:lang w:eastAsia="pt-BR"/>
              </w:rPr>
            </w:pPr>
            <w:r>
              <w:rPr>
                <w:rFonts w:eastAsia="Times New Roman" w:cstheme="minorHAnsi"/>
                <w:sz w:val="16"/>
                <w:szCs w:val="16"/>
                <w:lang w:eastAsia="pt-BR"/>
              </w:rPr>
              <w:t xml:space="preserve">CONTRATAÇÃO DE PRESTAÇÃO DE SERVIÇO DE ASSINATURA DE </w:t>
            </w:r>
            <w:r w:rsidRPr="00262ED3">
              <w:rPr>
                <w:rFonts w:eastAsia="Times New Roman" w:cstheme="minorHAnsi"/>
                <w:sz w:val="16"/>
                <w:szCs w:val="16"/>
                <w:lang w:eastAsia="pt-BR"/>
              </w:rPr>
              <w:t>STREAMING FILME</w:t>
            </w:r>
          </w:p>
        </w:tc>
        <w:tc>
          <w:tcPr>
            <w:tcW w:w="2408" w:type="dxa"/>
            <w:gridSpan w:val="2"/>
          </w:tcPr>
          <w:p w14:paraId="73D9D42F" w14:textId="415645C1"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 xml:space="preserve">SE FAZ NECESSÁRIO PARA ATENDER O PROGRAMA CINE CÂMARA. </w:t>
            </w:r>
          </w:p>
        </w:tc>
        <w:tc>
          <w:tcPr>
            <w:tcW w:w="2548" w:type="dxa"/>
            <w:gridSpan w:val="2"/>
          </w:tcPr>
          <w:p w14:paraId="06AE15B9" w14:textId="0B87B4E2" w:rsidR="00262ED3" w:rsidRPr="007D74F9" w:rsidRDefault="00262ED3" w:rsidP="00262ED3">
            <w:pPr>
              <w:shd w:val="clear" w:color="auto" w:fill="FFFFFF" w:themeFill="background1"/>
              <w:jc w:val="both"/>
              <w:rPr>
                <w:rFonts w:eastAsia="Times New Roman" w:cstheme="minorHAnsi"/>
                <w:sz w:val="16"/>
                <w:szCs w:val="16"/>
                <w:lang w:eastAsia="pt-BR"/>
              </w:rPr>
            </w:pPr>
            <w:r>
              <w:rPr>
                <w:rFonts w:eastAsia="Times New Roman" w:cstheme="minorHAnsi"/>
                <w:sz w:val="16"/>
                <w:szCs w:val="16"/>
                <w:lang w:eastAsia="pt-BR"/>
              </w:rPr>
              <w:t xml:space="preserve">ASSINATURA DE </w:t>
            </w:r>
            <w:r w:rsidRPr="00262ED3">
              <w:rPr>
                <w:rFonts w:eastAsia="Times New Roman" w:cstheme="minorHAnsi"/>
                <w:sz w:val="16"/>
                <w:szCs w:val="16"/>
                <w:lang w:eastAsia="pt-BR"/>
              </w:rPr>
              <w:t>STREAMING FILME</w:t>
            </w:r>
          </w:p>
        </w:tc>
        <w:tc>
          <w:tcPr>
            <w:tcW w:w="1146" w:type="dxa"/>
            <w:gridSpan w:val="2"/>
          </w:tcPr>
          <w:p w14:paraId="5F841D6B" w14:textId="70330430" w:rsidR="00262ED3" w:rsidRDefault="00262ED3" w:rsidP="00262ED3">
            <w:pPr>
              <w:shd w:val="clear" w:color="auto" w:fill="FFFFFF" w:themeFill="background1"/>
              <w:jc w:val="center"/>
              <w:rPr>
                <w:rFonts w:cstheme="minorHAnsi"/>
                <w:sz w:val="16"/>
                <w:szCs w:val="16"/>
              </w:rPr>
            </w:pPr>
            <w:r>
              <w:rPr>
                <w:rFonts w:cstheme="minorHAnsi"/>
                <w:sz w:val="16"/>
                <w:szCs w:val="16"/>
              </w:rPr>
              <w:t>-</w:t>
            </w:r>
          </w:p>
        </w:tc>
        <w:tc>
          <w:tcPr>
            <w:tcW w:w="1276" w:type="dxa"/>
          </w:tcPr>
          <w:p w14:paraId="6A696916" w14:textId="73523CA3" w:rsidR="00262ED3" w:rsidRPr="00F77694" w:rsidRDefault="00F77694" w:rsidP="00262ED3">
            <w:pPr>
              <w:shd w:val="clear" w:color="auto" w:fill="FFFFFF" w:themeFill="background1"/>
              <w:jc w:val="both"/>
              <w:rPr>
                <w:rFonts w:cstheme="minorHAnsi"/>
                <w:sz w:val="16"/>
                <w:szCs w:val="16"/>
              </w:rPr>
            </w:pPr>
            <w:r>
              <w:rPr>
                <w:rFonts w:ascii="Calibri" w:hAnsi="Calibri" w:cs="Calibri"/>
                <w:sz w:val="16"/>
                <w:szCs w:val="16"/>
              </w:rPr>
              <w:t xml:space="preserve">R$ </w:t>
            </w:r>
            <w:r w:rsidRPr="00F77694">
              <w:rPr>
                <w:rFonts w:ascii="Calibri" w:hAnsi="Calibri" w:cs="Calibri"/>
                <w:sz w:val="16"/>
                <w:szCs w:val="16"/>
              </w:rPr>
              <w:t>1.522,80</w:t>
            </w:r>
          </w:p>
        </w:tc>
        <w:tc>
          <w:tcPr>
            <w:tcW w:w="1276" w:type="dxa"/>
          </w:tcPr>
          <w:p w14:paraId="68F15B50" w14:textId="120AAF3F" w:rsidR="00262ED3" w:rsidRDefault="00262ED3" w:rsidP="00262ED3">
            <w:pPr>
              <w:shd w:val="clear" w:color="auto" w:fill="FFFFFF" w:themeFill="background1"/>
              <w:jc w:val="both"/>
              <w:rPr>
                <w:rFonts w:cstheme="minorHAnsi"/>
                <w:sz w:val="16"/>
                <w:szCs w:val="16"/>
              </w:rPr>
            </w:pPr>
            <w:r>
              <w:rPr>
                <w:rFonts w:cstheme="minorHAnsi"/>
                <w:sz w:val="16"/>
                <w:szCs w:val="16"/>
              </w:rPr>
              <w:t>NÃO</w:t>
            </w:r>
          </w:p>
        </w:tc>
        <w:tc>
          <w:tcPr>
            <w:tcW w:w="1275" w:type="dxa"/>
          </w:tcPr>
          <w:p w14:paraId="0E49029A" w14:textId="0F7FE16B" w:rsidR="00262ED3" w:rsidRDefault="00262ED3" w:rsidP="00262ED3">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1F58F0F" w14:textId="7783CFE7" w:rsidR="00262ED3" w:rsidRPr="007D74F9" w:rsidRDefault="00262ED3" w:rsidP="00A73704">
            <w:pPr>
              <w:shd w:val="clear" w:color="auto" w:fill="FFFFFF" w:themeFill="background1"/>
              <w:jc w:val="both"/>
              <w:rPr>
                <w:rFonts w:cstheme="minorHAnsi"/>
                <w:sz w:val="16"/>
                <w:szCs w:val="16"/>
              </w:rPr>
            </w:pPr>
            <w:r>
              <w:rPr>
                <w:rFonts w:cstheme="minorHAnsi"/>
                <w:sz w:val="16"/>
                <w:szCs w:val="16"/>
              </w:rPr>
              <w:t>04/03/202</w:t>
            </w:r>
            <w:r w:rsidR="00A73704">
              <w:rPr>
                <w:rFonts w:cstheme="minorHAnsi"/>
                <w:sz w:val="16"/>
                <w:szCs w:val="16"/>
              </w:rPr>
              <w:t>6</w:t>
            </w:r>
          </w:p>
        </w:tc>
        <w:tc>
          <w:tcPr>
            <w:tcW w:w="1134" w:type="dxa"/>
          </w:tcPr>
          <w:p w14:paraId="647E065E" w14:textId="1B3686B4" w:rsidR="00262ED3" w:rsidRDefault="00262ED3" w:rsidP="00262ED3">
            <w:pPr>
              <w:shd w:val="clear" w:color="auto" w:fill="FFFFFF" w:themeFill="background1"/>
              <w:jc w:val="both"/>
              <w:rPr>
                <w:rFonts w:cstheme="minorHAnsi"/>
                <w:sz w:val="16"/>
                <w:szCs w:val="16"/>
              </w:rPr>
            </w:pPr>
            <w:r>
              <w:rPr>
                <w:rFonts w:cstheme="minorHAnsi"/>
                <w:sz w:val="16"/>
                <w:szCs w:val="16"/>
              </w:rPr>
              <w:t>DESEJÁVEL</w:t>
            </w:r>
          </w:p>
        </w:tc>
      </w:tr>
      <w:tr w:rsidR="00262ED3" w:rsidRPr="007D74F9" w14:paraId="2E3CF4CC" w14:textId="77777777" w:rsidTr="00D01F38">
        <w:tc>
          <w:tcPr>
            <w:tcW w:w="562" w:type="dxa"/>
          </w:tcPr>
          <w:p w14:paraId="3E7BA185" w14:textId="1198E959" w:rsidR="00262ED3" w:rsidRPr="007D74F9" w:rsidRDefault="00262ED3" w:rsidP="00262ED3">
            <w:pPr>
              <w:rPr>
                <w:rFonts w:cstheme="minorHAnsi"/>
                <w:sz w:val="16"/>
                <w:szCs w:val="16"/>
              </w:rPr>
            </w:pPr>
            <w:r>
              <w:rPr>
                <w:rFonts w:cstheme="minorHAnsi"/>
                <w:sz w:val="16"/>
                <w:szCs w:val="16"/>
              </w:rPr>
              <w:t>16</w:t>
            </w:r>
          </w:p>
        </w:tc>
        <w:tc>
          <w:tcPr>
            <w:tcW w:w="2408" w:type="dxa"/>
            <w:shd w:val="clear" w:color="auto" w:fill="auto"/>
          </w:tcPr>
          <w:p w14:paraId="46A58C32" w14:textId="521622D6" w:rsidR="00262ED3" w:rsidRPr="007D74F9" w:rsidRDefault="00262ED3" w:rsidP="00262ED3">
            <w:pPr>
              <w:jc w:val="both"/>
              <w:rPr>
                <w:rFonts w:cstheme="minorHAnsi"/>
                <w:sz w:val="16"/>
                <w:szCs w:val="16"/>
              </w:rPr>
            </w:pPr>
            <w:r w:rsidRPr="007D74F9">
              <w:rPr>
                <w:rFonts w:cstheme="minorHAnsi"/>
                <w:sz w:val="16"/>
                <w:szCs w:val="16"/>
              </w:rPr>
              <w:t>PRESTAÇÃO DE SERVIÇOS DE MANUTENÇÃO PREVENTIVA E CORRETIVA DE COMPUTADORES</w:t>
            </w:r>
          </w:p>
          <w:p w14:paraId="58003893" w14:textId="77777777" w:rsidR="00262ED3" w:rsidRPr="007D74F9" w:rsidRDefault="00262ED3" w:rsidP="00262ED3">
            <w:pPr>
              <w:shd w:val="clear" w:color="auto" w:fill="FFFFFF" w:themeFill="background1"/>
              <w:jc w:val="both"/>
              <w:rPr>
                <w:rFonts w:cstheme="minorHAnsi"/>
                <w:sz w:val="16"/>
                <w:szCs w:val="16"/>
              </w:rPr>
            </w:pPr>
          </w:p>
        </w:tc>
        <w:tc>
          <w:tcPr>
            <w:tcW w:w="2408" w:type="dxa"/>
            <w:gridSpan w:val="2"/>
          </w:tcPr>
          <w:p w14:paraId="1B873426" w14:textId="36479AD4" w:rsidR="00262ED3" w:rsidRPr="007D74F9" w:rsidRDefault="00262ED3" w:rsidP="00262ED3">
            <w:pPr>
              <w:pStyle w:val="PargrafodaLista"/>
              <w:tabs>
                <w:tab w:val="num" w:pos="142"/>
              </w:tabs>
              <w:ind w:left="0"/>
              <w:jc w:val="both"/>
              <w:rPr>
                <w:rFonts w:cstheme="minorHAnsi"/>
                <w:sz w:val="16"/>
                <w:szCs w:val="16"/>
              </w:rPr>
            </w:pPr>
            <w:r w:rsidRPr="007D74F9">
              <w:rPr>
                <w:rFonts w:cstheme="minorHAnsi"/>
                <w:sz w:val="16"/>
                <w:szCs w:val="16"/>
              </w:rPr>
              <w:t>SÃO NECESSÁRIOS PARA MANTER EM PLENO FUNCIONAMENTO E SEM RISCO DE PARALIZAÇÃO DOS EQUIPAMENTOS DE INFORMÁTICA.</w:t>
            </w:r>
          </w:p>
        </w:tc>
        <w:tc>
          <w:tcPr>
            <w:tcW w:w="2548" w:type="dxa"/>
            <w:gridSpan w:val="2"/>
          </w:tcPr>
          <w:p w14:paraId="3982AAE9" w14:textId="47E55A6D"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MANUTENÇÃO DOS SISTEMAS DE COMPUTADORES E REDE EM GERAL.</w:t>
            </w:r>
          </w:p>
        </w:tc>
        <w:tc>
          <w:tcPr>
            <w:tcW w:w="1146" w:type="dxa"/>
            <w:gridSpan w:val="2"/>
          </w:tcPr>
          <w:p w14:paraId="43A58981" w14:textId="5E33FA45" w:rsidR="00262ED3" w:rsidRPr="007D74F9" w:rsidRDefault="00262ED3" w:rsidP="00262ED3">
            <w:pPr>
              <w:shd w:val="clear" w:color="auto" w:fill="FFFFFF" w:themeFill="background1"/>
              <w:jc w:val="center"/>
              <w:rPr>
                <w:rFonts w:cstheme="minorHAnsi"/>
                <w:sz w:val="16"/>
                <w:szCs w:val="16"/>
              </w:rPr>
            </w:pPr>
            <w:r>
              <w:rPr>
                <w:rFonts w:cstheme="minorHAnsi"/>
                <w:sz w:val="16"/>
                <w:szCs w:val="16"/>
              </w:rPr>
              <w:t>-</w:t>
            </w:r>
          </w:p>
        </w:tc>
        <w:tc>
          <w:tcPr>
            <w:tcW w:w="1276" w:type="dxa"/>
          </w:tcPr>
          <w:p w14:paraId="2CE859FE" w14:textId="41C50D63" w:rsidR="00262ED3" w:rsidRPr="007D74F9" w:rsidRDefault="00262ED3" w:rsidP="00F77694">
            <w:pPr>
              <w:shd w:val="clear" w:color="auto" w:fill="FFFFFF" w:themeFill="background1"/>
              <w:jc w:val="both"/>
              <w:rPr>
                <w:rFonts w:cstheme="minorHAnsi"/>
                <w:sz w:val="16"/>
                <w:szCs w:val="16"/>
              </w:rPr>
            </w:pPr>
            <w:r w:rsidRPr="007D74F9">
              <w:rPr>
                <w:rFonts w:cstheme="minorHAnsi"/>
                <w:sz w:val="16"/>
                <w:szCs w:val="16"/>
              </w:rPr>
              <w:t xml:space="preserve">R$ </w:t>
            </w:r>
            <w:r w:rsidR="00F77694">
              <w:rPr>
                <w:rFonts w:cstheme="minorHAnsi"/>
                <w:sz w:val="16"/>
                <w:szCs w:val="16"/>
              </w:rPr>
              <w:t>16.864,56</w:t>
            </w:r>
          </w:p>
        </w:tc>
        <w:tc>
          <w:tcPr>
            <w:tcW w:w="1276" w:type="dxa"/>
          </w:tcPr>
          <w:p w14:paraId="25116010" w14:textId="752B29AE"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NÃO</w:t>
            </w:r>
          </w:p>
        </w:tc>
        <w:tc>
          <w:tcPr>
            <w:tcW w:w="1275" w:type="dxa"/>
          </w:tcPr>
          <w:p w14:paraId="38691C75" w14:textId="47CB9946"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55C8C739" w14:textId="1A953D32" w:rsidR="00262ED3" w:rsidRPr="007D74F9" w:rsidRDefault="00262ED3" w:rsidP="002F7B19">
            <w:pPr>
              <w:shd w:val="clear" w:color="auto" w:fill="FFFFFF" w:themeFill="background1"/>
              <w:jc w:val="both"/>
              <w:rPr>
                <w:rFonts w:cstheme="minorHAnsi"/>
                <w:sz w:val="16"/>
                <w:szCs w:val="16"/>
              </w:rPr>
            </w:pPr>
            <w:r w:rsidRPr="007D74F9">
              <w:rPr>
                <w:rFonts w:cstheme="minorHAnsi"/>
                <w:sz w:val="16"/>
                <w:szCs w:val="16"/>
              </w:rPr>
              <w:t>04/0</w:t>
            </w:r>
            <w:r w:rsidR="002F7B19">
              <w:rPr>
                <w:rFonts w:cstheme="minorHAnsi"/>
                <w:sz w:val="16"/>
                <w:szCs w:val="16"/>
              </w:rPr>
              <w:t>4</w:t>
            </w:r>
            <w:r w:rsidRPr="007D74F9">
              <w:rPr>
                <w:rFonts w:cstheme="minorHAnsi"/>
                <w:sz w:val="16"/>
                <w:szCs w:val="16"/>
              </w:rPr>
              <w:t>/202</w:t>
            </w:r>
            <w:r w:rsidR="002F7B19">
              <w:rPr>
                <w:rFonts w:cstheme="minorHAnsi"/>
                <w:sz w:val="16"/>
                <w:szCs w:val="16"/>
              </w:rPr>
              <w:t>6</w:t>
            </w:r>
          </w:p>
        </w:tc>
        <w:tc>
          <w:tcPr>
            <w:tcW w:w="1134" w:type="dxa"/>
          </w:tcPr>
          <w:p w14:paraId="128FB5C5" w14:textId="632EB9E5"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ESSENCIAL</w:t>
            </w:r>
          </w:p>
        </w:tc>
      </w:tr>
      <w:tr w:rsidR="00262ED3" w:rsidRPr="007D74F9" w14:paraId="1B8BA0D8" w14:textId="77777777" w:rsidTr="00D01F38">
        <w:tc>
          <w:tcPr>
            <w:tcW w:w="562" w:type="dxa"/>
          </w:tcPr>
          <w:p w14:paraId="738812B8" w14:textId="323CBD6C" w:rsidR="00262ED3" w:rsidRPr="007D74F9" w:rsidRDefault="00262ED3" w:rsidP="00262ED3">
            <w:pPr>
              <w:rPr>
                <w:rFonts w:cstheme="minorHAnsi"/>
                <w:sz w:val="16"/>
                <w:szCs w:val="16"/>
              </w:rPr>
            </w:pPr>
            <w:r>
              <w:rPr>
                <w:rFonts w:cstheme="minorHAnsi"/>
                <w:sz w:val="16"/>
                <w:szCs w:val="16"/>
              </w:rPr>
              <w:t>17</w:t>
            </w:r>
          </w:p>
        </w:tc>
        <w:tc>
          <w:tcPr>
            <w:tcW w:w="2408" w:type="dxa"/>
          </w:tcPr>
          <w:p w14:paraId="14E9C7B3" w14:textId="259D9759" w:rsidR="00262ED3" w:rsidRPr="007D74F9" w:rsidRDefault="00262ED3" w:rsidP="00262ED3">
            <w:pPr>
              <w:shd w:val="clear" w:color="auto" w:fill="FFFFFF" w:themeFill="background1"/>
              <w:jc w:val="both"/>
              <w:rPr>
                <w:rFonts w:cstheme="minorHAnsi"/>
                <w:sz w:val="16"/>
                <w:szCs w:val="16"/>
              </w:rPr>
            </w:pPr>
            <w:r w:rsidRPr="007D74F9">
              <w:rPr>
                <w:rFonts w:cstheme="minorHAnsi"/>
                <w:bCs/>
                <w:sz w:val="16"/>
                <w:szCs w:val="16"/>
              </w:rPr>
              <w:t xml:space="preserve">PRESTAÇÃO DE SERVIÇO DE DECORAÇÃO E ORNAMENTO </w:t>
            </w:r>
          </w:p>
        </w:tc>
        <w:tc>
          <w:tcPr>
            <w:tcW w:w="2408" w:type="dxa"/>
            <w:gridSpan w:val="2"/>
          </w:tcPr>
          <w:p w14:paraId="679EDAB8" w14:textId="5B7E2740" w:rsidR="00262ED3" w:rsidRPr="007D74F9" w:rsidRDefault="00262ED3" w:rsidP="00262ED3">
            <w:pPr>
              <w:pStyle w:val="PargrafodaLista"/>
              <w:ind w:left="0"/>
              <w:jc w:val="both"/>
              <w:rPr>
                <w:rFonts w:cstheme="minorHAnsi"/>
                <w:sz w:val="16"/>
                <w:szCs w:val="16"/>
              </w:rPr>
            </w:pPr>
            <w:r w:rsidRPr="007D74F9">
              <w:rPr>
                <w:rFonts w:cstheme="minorHAnsi"/>
                <w:sz w:val="16"/>
                <w:szCs w:val="16"/>
              </w:rPr>
              <w:t>SÃO NECESSÁRIOS PARA ATENDER A DEMANDA ADMINSITRATIVAS EM ENVENTOS E SOLENENIDADES DESTA CASA LEGISLATIVA.</w:t>
            </w:r>
          </w:p>
        </w:tc>
        <w:tc>
          <w:tcPr>
            <w:tcW w:w="2548" w:type="dxa"/>
            <w:gridSpan w:val="2"/>
          </w:tcPr>
          <w:p w14:paraId="09012555" w14:textId="57DB6145"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 xml:space="preserve">ARRANJOS DE FLOR, BOTÃO DE ROSAS </w:t>
            </w:r>
          </w:p>
        </w:tc>
        <w:tc>
          <w:tcPr>
            <w:tcW w:w="1146" w:type="dxa"/>
            <w:gridSpan w:val="2"/>
          </w:tcPr>
          <w:p w14:paraId="440CB19E" w14:textId="44CED9E5" w:rsidR="00262ED3" w:rsidRPr="007D74F9" w:rsidRDefault="00262ED3" w:rsidP="00262ED3">
            <w:pPr>
              <w:shd w:val="clear" w:color="auto" w:fill="FFFFFF" w:themeFill="background1"/>
              <w:jc w:val="center"/>
              <w:rPr>
                <w:rFonts w:cstheme="minorHAnsi"/>
                <w:sz w:val="16"/>
                <w:szCs w:val="16"/>
              </w:rPr>
            </w:pPr>
            <w:r>
              <w:rPr>
                <w:rFonts w:cstheme="minorHAnsi"/>
                <w:sz w:val="16"/>
                <w:szCs w:val="16"/>
              </w:rPr>
              <w:t>-</w:t>
            </w:r>
          </w:p>
        </w:tc>
        <w:tc>
          <w:tcPr>
            <w:tcW w:w="1276" w:type="dxa"/>
          </w:tcPr>
          <w:p w14:paraId="5439A3A1" w14:textId="04EDC99A" w:rsidR="00262ED3" w:rsidRPr="007D74F9" w:rsidRDefault="00262ED3" w:rsidP="002F7B19">
            <w:pPr>
              <w:shd w:val="clear" w:color="auto" w:fill="FFFFFF" w:themeFill="background1"/>
              <w:jc w:val="both"/>
              <w:rPr>
                <w:rFonts w:cstheme="minorHAnsi"/>
                <w:sz w:val="16"/>
                <w:szCs w:val="16"/>
              </w:rPr>
            </w:pPr>
            <w:r w:rsidRPr="007D74F9">
              <w:rPr>
                <w:rFonts w:cstheme="minorHAnsi"/>
                <w:sz w:val="16"/>
                <w:szCs w:val="16"/>
              </w:rPr>
              <w:t xml:space="preserve">R$ </w:t>
            </w:r>
            <w:r w:rsidR="002F7B19">
              <w:rPr>
                <w:rFonts w:cstheme="minorHAnsi"/>
                <w:sz w:val="16"/>
                <w:szCs w:val="16"/>
              </w:rPr>
              <w:t>4.312</w:t>
            </w:r>
            <w:r w:rsidR="000A24AE">
              <w:rPr>
                <w:rFonts w:cstheme="minorHAnsi"/>
                <w:sz w:val="16"/>
                <w:szCs w:val="16"/>
              </w:rPr>
              <w:t>,00</w:t>
            </w:r>
          </w:p>
        </w:tc>
        <w:tc>
          <w:tcPr>
            <w:tcW w:w="1276" w:type="dxa"/>
          </w:tcPr>
          <w:p w14:paraId="406BC867" w14:textId="55DDD391"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NÃO</w:t>
            </w:r>
          </w:p>
        </w:tc>
        <w:tc>
          <w:tcPr>
            <w:tcW w:w="1275" w:type="dxa"/>
          </w:tcPr>
          <w:p w14:paraId="3F783C6D" w14:textId="68C3F08A"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572FBA66" w14:textId="3CDAAAB7" w:rsidR="00262ED3" w:rsidRPr="007D74F9" w:rsidRDefault="002F7B19" w:rsidP="002F7B19">
            <w:pPr>
              <w:shd w:val="clear" w:color="auto" w:fill="FFFFFF" w:themeFill="background1"/>
              <w:jc w:val="both"/>
              <w:rPr>
                <w:rFonts w:cstheme="minorHAnsi"/>
                <w:sz w:val="16"/>
                <w:szCs w:val="16"/>
              </w:rPr>
            </w:pPr>
            <w:r>
              <w:rPr>
                <w:rFonts w:cstheme="minorHAnsi"/>
                <w:sz w:val="16"/>
                <w:szCs w:val="16"/>
              </w:rPr>
              <w:t>01</w:t>
            </w:r>
            <w:r w:rsidR="00262ED3" w:rsidRPr="007D74F9">
              <w:rPr>
                <w:rFonts w:cstheme="minorHAnsi"/>
                <w:sz w:val="16"/>
                <w:szCs w:val="16"/>
              </w:rPr>
              <w:t>/</w:t>
            </w:r>
            <w:r>
              <w:rPr>
                <w:rFonts w:cstheme="minorHAnsi"/>
                <w:sz w:val="16"/>
                <w:szCs w:val="16"/>
              </w:rPr>
              <w:t>02</w:t>
            </w:r>
            <w:r w:rsidR="00262ED3" w:rsidRPr="007D74F9">
              <w:rPr>
                <w:rFonts w:cstheme="minorHAnsi"/>
                <w:sz w:val="16"/>
                <w:szCs w:val="16"/>
              </w:rPr>
              <w:t>/202</w:t>
            </w:r>
            <w:r>
              <w:rPr>
                <w:rFonts w:cstheme="minorHAnsi"/>
                <w:sz w:val="16"/>
                <w:szCs w:val="16"/>
              </w:rPr>
              <w:t>6</w:t>
            </w:r>
          </w:p>
        </w:tc>
        <w:tc>
          <w:tcPr>
            <w:tcW w:w="1134" w:type="dxa"/>
          </w:tcPr>
          <w:p w14:paraId="5D0ECAEC" w14:textId="6F6297AC"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IMPORTANTE</w:t>
            </w:r>
          </w:p>
        </w:tc>
      </w:tr>
      <w:tr w:rsidR="00262ED3" w:rsidRPr="007D74F9" w14:paraId="4A688ACD" w14:textId="77777777" w:rsidTr="00D01F38">
        <w:tc>
          <w:tcPr>
            <w:tcW w:w="562" w:type="dxa"/>
          </w:tcPr>
          <w:p w14:paraId="56A64187" w14:textId="5F3B93A7" w:rsidR="00262ED3" w:rsidRPr="007D74F9" w:rsidRDefault="00262ED3" w:rsidP="00262ED3">
            <w:pPr>
              <w:rPr>
                <w:rFonts w:cstheme="minorHAnsi"/>
                <w:sz w:val="16"/>
                <w:szCs w:val="16"/>
              </w:rPr>
            </w:pPr>
            <w:r>
              <w:rPr>
                <w:rFonts w:cstheme="minorHAnsi"/>
                <w:sz w:val="16"/>
                <w:szCs w:val="16"/>
              </w:rPr>
              <w:t>18</w:t>
            </w:r>
          </w:p>
        </w:tc>
        <w:tc>
          <w:tcPr>
            <w:tcW w:w="2408" w:type="dxa"/>
          </w:tcPr>
          <w:p w14:paraId="27F57724" w14:textId="142737E7" w:rsidR="00262ED3" w:rsidRPr="007D74F9" w:rsidRDefault="00262ED3" w:rsidP="00262ED3">
            <w:pPr>
              <w:shd w:val="clear" w:color="auto" w:fill="FFFFFF" w:themeFill="background1"/>
              <w:jc w:val="both"/>
              <w:rPr>
                <w:rFonts w:cstheme="minorHAnsi"/>
                <w:sz w:val="16"/>
                <w:szCs w:val="16"/>
              </w:rPr>
            </w:pPr>
            <w:r w:rsidRPr="007D74F9">
              <w:rPr>
                <w:rFonts w:cstheme="minorHAnsi"/>
                <w:sz w:val="16"/>
                <w:szCs w:val="16"/>
              </w:rPr>
              <w:t>PRESTAÇÃO DE SERVIÇOS DE SEGURO PREDIAL</w:t>
            </w:r>
          </w:p>
        </w:tc>
        <w:tc>
          <w:tcPr>
            <w:tcW w:w="2408" w:type="dxa"/>
            <w:gridSpan w:val="2"/>
          </w:tcPr>
          <w:p w14:paraId="0EE86F81" w14:textId="52301F6C" w:rsidR="00262ED3" w:rsidRPr="007D74F9" w:rsidRDefault="00262ED3" w:rsidP="00262ED3">
            <w:pPr>
              <w:pStyle w:val="PargrafodaLista"/>
              <w:tabs>
                <w:tab w:val="num" w:pos="142"/>
              </w:tabs>
              <w:ind w:left="0"/>
              <w:jc w:val="both"/>
              <w:rPr>
                <w:rFonts w:cstheme="minorHAnsi"/>
                <w:sz w:val="16"/>
                <w:szCs w:val="16"/>
              </w:rPr>
            </w:pPr>
            <w:r w:rsidRPr="007D74F9">
              <w:rPr>
                <w:rFonts w:cstheme="minorHAnsi"/>
                <w:sz w:val="16"/>
                <w:szCs w:val="16"/>
              </w:rPr>
              <w:t>SÃO NECESSÁRIOS VISANDO A PROTEÇÃO DOS BENS PATRIMÔNIAS DA ADMINSITRAÇÃO.</w:t>
            </w:r>
          </w:p>
        </w:tc>
        <w:tc>
          <w:tcPr>
            <w:tcW w:w="2548" w:type="dxa"/>
            <w:gridSpan w:val="2"/>
          </w:tcPr>
          <w:p w14:paraId="405D0427" w14:textId="60CE90C1" w:rsidR="00262ED3" w:rsidRPr="00611166" w:rsidRDefault="00262ED3" w:rsidP="00262ED3">
            <w:pPr>
              <w:shd w:val="clear" w:color="auto" w:fill="FFFFFF" w:themeFill="background1"/>
              <w:jc w:val="both"/>
              <w:rPr>
                <w:rFonts w:cstheme="minorHAnsi"/>
                <w:sz w:val="16"/>
                <w:szCs w:val="16"/>
              </w:rPr>
            </w:pPr>
            <w:r w:rsidRPr="00611166">
              <w:rPr>
                <w:rFonts w:cstheme="minorHAnsi"/>
                <w:sz w:val="16"/>
                <w:szCs w:val="16"/>
              </w:rPr>
              <w:t>SEGURO PREDIAL, CONTRA INCÊNDIO, EXPLOSÃO E QUEDA DE RAIOS, VENDAVAL, DANOS ELÉTRICOS, ROUBO E VANDALISMO, PARA COBERTURA DO PATRIMÔNIO MOBILIÁRIO E IMOBILIÁRIO</w:t>
            </w:r>
          </w:p>
        </w:tc>
        <w:tc>
          <w:tcPr>
            <w:tcW w:w="1146" w:type="dxa"/>
            <w:gridSpan w:val="2"/>
          </w:tcPr>
          <w:p w14:paraId="402E2CA4" w14:textId="1FAE7EE4" w:rsidR="00262ED3" w:rsidRPr="007D74F9" w:rsidRDefault="00262ED3" w:rsidP="00262ED3">
            <w:pPr>
              <w:shd w:val="clear" w:color="auto" w:fill="FFFFFF" w:themeFill="background1"/>
              <w:jc w:val="center"/>
              <w:rPr>
                <w:rFonts w:cstheme="minorHAnsi"/>
                <w:sz w:val="16"/>
                <w:szCs w:val="16"/>
              </w:rPr>
            </w:pPr>
            <w:r>
              <w:rPr>
                <w:rFonts w:cstheme="minorHAnsi"/>
                <w:sz w:val="16"/>
                <w:szCs w:val="16"/>
              </w:rPr>
              <w:t>-</w:t>
            </w:r>
          </w:p>
        </w:tc>
        <w:tc>
          <w:tcPr>
            <w:tcW w:w="1276" w:type="dxa"/>
          </w:tcPr>
          <w:p w14:paraId="060A7006" w14:textId="6F1454D8" w:rsidR="00262ED3" w:rsidRPr="007D74F9" w:rsidRDefault="00262ED3" w:rsidP="002F7B19">
            <w:pPr>
              <w:shd w:val="clear" w:color="auto" w:fill="FFFFFF" w:themeFill="background1"/>
              <w:jc w:val="both"/>
              <w:rPr>
                <w:rFonts w:cstheme="minorHAnsi"/>
                <w:sz w:val="16"/>
                <w:szCs w:val="16"/>
              </w:rPr>
            </w:pPr>
            <w:r w:rsidRPr="007D74F9">
              <w:rPr>
                <w:rFonts w:cstheme="minorHAnsi"/>
                <w:sz w:val="16"/>
                <w:szCs w:val="16"/>
              </w:rPr>
              <w:t xml:space="preserve">R$ </w:t>
            </w:r>
            <w:r w:rsidR="002057DE">
              <w:rPr>
                <w:rFonts w:cstheme="minorHAnsi"/>
                <w:sz w:val="16"/>
                <w:szCs w:val="16"/>
              </w:rPr>
              <w:t>3</w:t>
            </w:r>
            <w:r w:rsidR="002F7B19">
              <w:rPr>
                <w:rFonts w:cstheme="minorHAnsi"/>
                <w:sz w:val="16"/>
                <w:szCs w:val="16"/>
              </w:rPr>
              <w:t>.899,70</w:t>
            </w:r>
          </w:p>
        </w:tc>
        <w:tc>
          <w:tcPr>
            <w:tcW w:w="1276" w:type="dxa"/>
          </w:tcPr>
          <w:p w14:paraId="058CAD63" w14:textId="5DC85E72"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NÃO</w:t>
            </w:r>
          </w:p>
        </w:tc>
        <w:tc>
          <w:tcPr>
            <w:tcW w:w="1275" w:type="dxa"/>
          </w:tcPr>
          <w:p w14:paraId="272E2BD2" w14:textId="3FEFBD5E"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6B87443" w14:textId="18C9B21A" w:rsidR="00262ED3" w:rsidRPr="007D74F9" w:rsidRDefault="002057DE" w:rsidP="002F7B19">
            <w:pPr>
              <w:shd w:val="clear" w:color="auto" w:fill="FFFFFF" w:themeFill="background1"/>
              <w:jc w:val="both"/>
              <w:rPr>
                <w:rFonts w:cstheme="minorHAnsi"/>
                <w:sz w:val="16"/>
                <w:szCs w:val="16"/>
              </w:rPr>
            </w:pPr>
            <w:r>
              <w:rPr>
                <w:rFonts w:cstheme="minorHAnsi"/>
                <w:sz w:val="16"/>
                <w:szCs w:val="16"/>
              </w:rPr>
              <w:t>01/05</w:t>
            </w:r>
            <w:r w:rsidR="00262ED3" w:rsidRPr="007D74F9">
              <w:rPr>
                <w:rFonts w:cstheme="minorHAnsi"/>
                <w:sz w:val="16"/>
                <w:szCs w:val="16"/>
              </w:rPr>
              <w:t>/202</w:t>
            </w:r>
            <w:r w:rsidR="002F7B19">
              <w:rPr>
                <w:rFonts w:cstheme="minorHAnsi"/>
                <w:sz w:val="16"/>
                <w:szCs w:val="16"/>
              </w:rPr>
              <w:t>6</w:t>
            </w:r>
          </w:p>
        </w:tc>
        <w:tc>
          <w:tcPr>
            <w:tcW w:w="1134" w:type="dxa"/>
          </w:tcPr>
          <w:p w14:paraId="1D511392" w14:textId="6D7D5699"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IMPORTANTE</w:t>
            </w:r>
          </w:p>
        </w:tc>
      </w:tr>
      <w:tr w:rsidR="00262ED3" w:rsidRPr="007D74F9" w14:paraId="1B2D2577" w14:textId="77777777" w:rsidTr="00D01F38">
        <w:tc>
          <w:tcPr>
            <w:tcW w:w="562" w:type="dxa"/>
          </w:tcPr>
          <w:p w14:paraId="33B9D3F3" w14:textId="0B9C4916" w:rsidR="00262ED3" w:rsidRPr="007D74F9" w:rsidRDefault="00262ED3" w:rsidP="00262ED3">
            <w:pPr>
              <w:rPr>
                <w:rFonts w:cstheme="minorHAnsi"/>
                <w:sz w:val="16"/>
                <w:szCs w:val="16"/>
              </w:rPr>
            </w:pPr>
            <w:r>
              <w:rPr>
                <w:rFonts w:cstheme="minorHAnsi"/>
                <w:sz w:val="16"/>
                <w:szCs w:val="16"/>
              </w:rPr>
              <w:t>19</w:t>
            </w:r>
          </w:p>
        </w:tc>
        <w:tc>
          <w:tcPr>
            <w:tcW w:w="2408" w:type="dxa"/>
          </w:tcPr>
          <w:p w14:paraId="045B4AFE" w14:textId="0F21F37A" w:rsidR="00262ED3" w:rsidRPr="007D74F9" w:rsidRDefault="00262ED3" w:rsidP="00262ED3">
            <w:pPr>
              <w:shd w:val="clear" w:color="auto" w:fill="FFFFFF" w:themeFill="background1"/>
              <w:jc w:val="both"/>
              <w:rPr>
                <w:rFonts w:cstheme="minorHAnsi"/>
                <w:bCs/>
                <w:sz w:val="16"/>
                <w:szCs w:val="16"/>
              </w:rPr>
            </w:pPr>
            <w:r w:rsidRPr="007D74F9">
              <w:rPr>
                <w:rFonts w:cstheme="minorHAnsi"/>
                <w:color w:val="000000"/>
                <w:sz w:val="16"/>
                <w:szCs w:val="16"/>
              </w:rPr>
              <w:t>PRESTAÇÃO DE SERVIÇOS DE MANUTENÇÃO PREVENTIVA E CORRETIVA, COM FORNECIMENTO DE PEÇAS, ACESSÓRIOS, COMPONENTES E MÃO DE OBRA PARA O VEÍCULO OFICIAL DA CÂMARA</w:t>
            </w:r>
          </w:p>
        </w:tc>
        <w:tc>
          <w:tcPr>
            <w:tcW w:w="2408" w:type="dxa"/>
            <w:gridSpan w:val="2"/>
          </w:tcPr>
          <w:p w14:paraId="3D589CC2" w14:textId="24863623" w:rsidR="00262ED3" w:rsidRPr="007D74F9" w:rsidRDefault="00262ED3" w:rsidP="00262ED3">
            <w:pPr>
              <w:pStyle w:val="PargrafodaLista"/>
              <w:tabs>
                <w:tab w:val="num" w:pos="142"/>
              </w:tabs>
              <w:ind w:left="0"/>
              <w:jc w:val="both"/>
              <w:rPr>
                <w:rFonts w:cstheme="minorHAnsi"/>
                <w:sz w:val="16"/>
                <w:szCs w:val="16"/>
              </w:rPr>
            </w:pPr>
            <w:r w:rsidRPr="007D74F9">
              <w:rPr>
                <w:rFonts w:cstheme="minorHAnsi"/>
                <w:sz w:val="16"/>
                <w:szCs w:val="16"/>
              </w:rPr>
              <w:t xml:space="preserve">OS SERVIÇOS SÃO NECESSÁRIOS PARA MANTER EM PLENO FUNCIONAMENTO E SEM RISCO DE PARALIZAÇÃO DOS EQUIPAMENTOS DE INFORMÁTICA. </w:t>
            </w:r>
          </w:p>
        </w:tc>
        <w:tc>
          <w:tcPr>
            <w:tcW w:w="2548" w:type="dxa"/>
            <w:gridSpan w:val="2"/>
          </w:tcPr>
          <w:p w14:paraId="66939FAA" w14:textId="663ADAA3"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 xml:space="preserve">TROCA DE ÓLEO, ADITIVO, BALANCEAMENTO E ALINHAMENTO, ETC. </w:t>
            </w:r>
          </w:p>
        </w:tc>
        <w:tc>
          <w:tcPr>
            <w:tcW w:w="1146" w:type="dxa"/>
            <w:gridSpan w:val="2"/>
          </w:tcPr>
          <w:p w14:paraId="54CDFD79" w14:textId="0446AE59" w:rsidR="00262ED3" w:rsidRPr="007D74F9" w:rsidRDefault="00262ED3" w:rsidP="00262ED3">
            <w:pPr>
              <w:shd w:val="clear" w:color="auto" w:fill="FFFFFF" w:themeFill="background1"/>
              <w:jc w:val="center"/>
              <w:rPr>
                <w:rFonts w:cstheme="minorHAnsi"/>
                <w:sz w:val="16"/>
                <w:szCs w:val="16"/>
              </w:rPr>
            </w:pPr>
            <w:r>
              <w:rPr>
                <w:rFonts w:cstheme="minorHAnsi"/>
                <w:sz w:val="16"/>
                <w:szCs w:val="16"/>
              </w:rPr>
              <w:t>-</w:t>
            </w:r>
          </w:p>
        </w:tc>
        <w:tc>
          <w:tcPr>
            <w:tcW w:w="1276" w:type="dxa"/>
          </w:tcPr>
          <w:p w14:paraId="0B8297F2" w14:textId="204E0BFE" w:rsidR="00262ED3" w:rsidRPr="007D74F9" w:rsidRDefault="00262ED3" w:rsidP="00262ED3">
            <w:pPr>
              <w:shd w:val="clear" w:color="auto" w:fill="FFFFFF" w:themeFill="background1"/>
              <w:jc w:val="both"/>
              <w:rPr>
                <w:rFonts w:cstheme="minorHAnsi"/>
                <w:sz w:val="16"/>
                <w:szCs w:val="16"/>
              </w:rPr>
            </w:pPr>
            <w:r w:rsidRPr="007D74F9">
              <w:rPr>
                <w:rFonts w:cstheme="minorHAnsi"/>
                <w:sz w:val="16"/>
                <w:szCs w:val="16"/>
              </w:rPr>
              <w:t xml:space="preserve">R$ </w:t>
            </w:r>
            <w:r w:rsidR="00150DA7">
              <w:rPr>
                <w:rFonts w:cstheme="minorHAnsi"/>
                <w:sz w:val="16"/>
                <w:szCs w:val="16"/>
              </w:rPr>
              <w:t>3.120,40</w:t>
            </w:r>
          </w:p>
        </w:tc>
        <w:tc>
          <w:tcPr>
            <w:tcW w:w="1276" w:type="dxa"/>
          </w:tcPr>
          <w:p w14:paraId="5414980D" w14:textId="4C4FDBA3"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NÃO</w:t>
            </w:r>
          </w:p>
        </w:tc>
        <w:tc>
          <w:tcPr>
            <w:tcW w:w="1275" w:type="dxa"/>
          </w:tcPr>
          <w:p w14:paraId="76C1C7EF" w14:textId="6B4093D1"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5CFEEC2B" w14:textId="23C7227C" w:rsidR="00262ED3" w:rsidRPr="007D74F9" w:rsidRDefault="00150DA7" w:rsidP="00173DFA">
            <w:pPr>
              <w:shd w:val="clear" w:color="auto" w:fill="FFFFFF" w:themeFill="background1"/>
              <w:jc w:val="both"/>
              <w:rPr>
                <w:rFonts w:cstheme="minorHAnsi"/>
                <w:sz w:val="16"/>
                <w:szCs w:val="16"/>
              </w:rPr>
            </w:pPr>
            <w:r>
              <w:rPr>
                <w:rFonts w:cstheme="minorHAnsi"/>
                <w:sz w:val="16"/>
                <w:szCs w:val="16"/>
              </w:rPr>
              <w:t>01/10</w:t>
            </w:r>
            <w:r w:rsidR="00262ED3" w:rsidRPr="007D74F9">
              <w:rPr>
                <w:rFonts w:cstheme="minorHAnsi"/>
                <w:sz w:val="16"/>
                <w:szCs w:val="16"/>
              </w:rPr>
              <w:t>/202</w:t>
            </w:r>
            <w:r w:rsidR="00173DFA">
              <w:rPr>
                <w:rFonts w:cstheme="minorHAnsi"/>
                <w:sz w:val="16"/>
                <w:szCs w:val="16"/>
              </w:rPr>
              <w:t>6</w:t>
            </w:r>
          </w:p>
        </w:tc>
        <w:tc>
          <w:tcPr>
            <w:tcW w:w="1134" w:type="dxa"/>
          </w:tcPr>
          <w:p w14:paraId="3AB70AFB" w14:textId="4633A9F7"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IMPORTANTE</w:t>
            </w:r>
          </w:p>
        </w:tc>
      </w:tr>
      <w:tr w:rsidR="00262ED3" w:rsidRPr="007D74F9" w14:paraId="6407DFAF" w14:textId="77777777" w:rsidTr="00D01F38">
        <w:tc>
          <w:tcPr>
            <w:tcW w:w="562" w:type="dxa"/>
          </w:tcPr>
          <w:p w14:paraId="27A1AE3F" w14:textId="05AC7530" w:rsidR="00262ED3" w:rsidRPr="007D74F9" w:rsidRDefault="00262ED3" w:rsidP="00262ED3">
            <w:pPr>
              <w:rPr>
                <w:rFonts w:cstheme="minorHAnsi"/>
                <w:sz w:val="16"/>
                <w:szCs w:val="16"/>
              </w:rPr>
            </w:pPr>
            <w:r>
              <w:rPr>
                <w:rFonts w:cstheme="minorHAnsi"/>
                <w:sz w:val="16"/>
                <w:szCs w:val="16"/>
              </w:rPr>
              <w:t>20</w:t>
            </w:r>
          </w:p>
        </w:tc>
        <w:tc>
          <w:tcPr>
            <w:tcW w:w="2408" w:type="dxa"/>
          </w:tcPr>
          <w:p w14:paraId="0952AE8C" w14:textId="61B231BF" w:rsidR="00262ED3" w:rsidRPr="007D74F9" w:rsidRDefault="00262ED3" w:rsidP="00262ED3">
            <w:pPr>
              <w:shd w:val="clear" w:color="auto" w:fill="FFFFFF" w:themeFill="background1"/>
              <w:jc w:val="both"/>
              <w:rPr>
                <w:rFonts w:cstheme="minorHAnsi"/>
                <w:sz w:val="16"/>
                <w:szCs w:val="16"/>
              </w:rPr>
            </w:pPr>
            <w:r w:rsidRPr="007D74F9">
              <w:rPr>
                <w:rFonts w:cstheme="minorHAnsi"/>
                <w:bCs/>
                <w:sz w:val="16"/>
                <w:szCs w:val="16"/>
              </w:rPr>
              <w:t xml:space="preserve">CONTRATAÇÃO DE EMPRESA ESPECIALIZADA NA PRESTAÇÃO DE SERVIÇO DE JARDINAGEM E MANUTENÇÃO DE PAISAGISMO </w:t>
            </w:r>
            <w:r w:rsidRPr="007D74F9">
              <w:rPr>
                <w:rFonts w:cstheme="minorHAnsi"/>
                <w:bCs/>
                <w:sz w:val="16"/>
                <w:szCs w:val="16"/>
              </w:rPr>
              <w:lastRenderedPageBreak/>
              <w:t>NAS ÁREAS AJARDINADAS DA CÂMARA MUNICIPAL DE IBAITI.</w:t>
            </w:r>
          </w:p>
        </w:tc>
        <w:tc>
          <w:tcPr>
            <w:tcW w:w="2408" w:type="dxa"/>
            <w:gridSpan w:val="2"/>
          </w:tcPr>
          <w:p w14:paraId="43FEE0BD" w14:textId="021E528E" w:rsidR="00262ED3" w:rsidRPr="007D74F9" w:rsidRDefault="00262ED3" w:rsidP="00262ED3">
            <w:pPr>
              <w:pStyle w:val="PargrafodaLista"/>
              <w:tabs>
                <w:tab w:val="num" w:pos="142"/>
              </w:tabs>
              <w:ind w:left="0"/>
              <w:jc w:val="both"/>
              <w:rPr>
                <w:rFonts w:cstheme="minorHAnsi"/>
                <w:sz w:val="16"/>
                <w:szCs w:val="16"/>
              </w:rPr>
            </w:pPr>
            <w:r w:rsidRPr="007D74F9">
              <w:rPr>
                <w:rFonts w:cstheme="minorHAnsi"/>
                <w:sz w:val="16"/>
                <w:szCs w:val="16"/>
              </w:rPr>
              <w:lastRenderedPageBreak/>
              <w:t xml:space="preserve">JUSTIFICA DIANTE DA NECESSIDADE DE REALIZAR, PERMANENTEMENTE, A MANUTENÇÃO, LIMPEZA E CONSERVAÇÃO, PODAS, </w:t>
            </w:r>
            <w:r w:rsidRPr="007D74F9">
              <w:rPr>
                <w:rFonts w:cstheme="minorHAnsi"/>
                <w:sz w:val="16"/>
                <w:szCs w:val="16"/>
              </w:rPr>
              <w:lastRenderedPageBreak/>
              <w:t>CONTROLE DE PRAGAS E TRATAMENTO DE DOENÇAS, DOS JARDINS DESTA CASA DE LEIS</w:t>
            </w:r>
          </w:p>
        </w:tc>
        <w:tc>
          <w:tcPr>
            <w:tcW w:w="2548" w:type="dxa"/>
            <w:gridSpan w:val="2"/>
          </w:tcPr>
          <w:p w14:paraId="5563DB6D" w14:textId="36766D3F" w:rsidR="00262ED3" w:rsidRPr="007D74F9" w:rsidRDefault="00262ED3" w:rsidP="00262ED3">
            <w:pPr>
              <w:shd w:val="clear" w:color="auto" w:fill="FFFFFF" w:themeFill="background1"/>
              <w:jc w:val="both"/>
              <w:rPr>
                <w:rFonts w:cstheme="minorHAnsi"/>
                <w:sz w:val="16"/>
                <w:szCs w:val="16"/>
              </w:rPr>
            </w:pPr>
            <w:r w:rsidRPr="007D74F9">
              <w:rPr>
                <w:rFonts w:cstheme="minorHAnsi"/>
                <w:sz w:val="16"/>
                <w:szCs w:val="16"/>
              </w:rPr>
              <w:lastRenderedPageBreak/>
              <w:t>LIMPEZA E CONSERVAÇÃO, PODAS, CONTROLE DE PRAGAS</w:t>
            </w:r>
            <w:r>
              <w:rPr>
                <w:rFonts w:cstheme="minorHAnsi"/>
                <w:sz w:val="16"/>
                <w:szCs w:val="16"/>
              </w:rPr>
              <w:t>, ETC.</w:t>
            </w:r>
          </w:p>
        </w:tc>
        <w:tc>
          <w:tcPr>
            <w:tcW w:w="1146" w:type="dxa"/>
            <w:gridSpan w:val="2"/>
          </w:tcPr>
          <w:p w14:paraId="7CBFE5EE" w14:textId="2DA69177" w:rsidR="00262ED3" w:rsidRPr="007D74F9" w:rsidRDefault="00262ED3" w:rsidP="00262ED3">
            <w:pPr>
              <w:shd w:val="clear" w:color="auto" w:fill="FFFFFF" w:themeFill="background1"/>
              <w:jc w:val="center"/>
              <w:rPr>
                <w:rFonts w:cstheme="minorHAnsi"/>
                <w:sz w:val="16"/>
                <w:szCs w:val="16"/>
              </w:rPr>
            </w:pPr>
            <w:r>
              <w:rPr>
                <w:rFonts w:cstheme="minorHAnsi"/>
                <w:sz w:val="16"/>
                <w:szCs w:val="16"/>
              </w:rPr>
              <w:t>-</w:t>
            </w:r>
          </w:p>
        </w:tc>
        <w:tc>
          <w:tcPr>
            <w:tcW w:w="1276" w:type="dxa"/>
          </w:tcPr>
          <w:p w14:paraId="24009AA0" w14:textId="5478818B" w:rsidR="00262ED3" w:rsidRPr="007D74F9" w:rsidRDefault="00262ED3" w:rsidP="00862984">
            <w:pPr>
              <w:shd w:val="clear" w:color="auto" w:fill="FFFFFF" w:themeFill="background1"/>
              <w:jc w:val="both"/>
              <w:rPr>
                <w:rFonts w:cstheme="minorHAnsi"/>
                <w:sz w:val="16"/>
                <w:szCs w:val="16"/>
              </w:rPr>
            </w:pPr>
            <w:r w:rsidRPr="007D74F9">
              <w:rPr>
                <w:rFonts w:cstheme="minorHAnsi"/>
                <w:sz w:val="16"/>
                <w:szCs w:val="16"/>
              </w:rPr>
              <w:t xml:space="preserve">R$ </w:t>
            </w:r>
            <w:r w:rsidR="00862984">
              <w:rPr>
                <w:rFonts w:cstheme="minorHAnsi"/>
                <w:sz w:val="16"/>
                <w:szCs w:val="16"/>
              </w:rPr>
              <w:t>3.709</w:t>
            </w:r>
            <w:r w:rsidRPr="007D74F9">
              <w:rPr>
                <w:rFonts w:cstheme="minorHAnsi"/>
                <w:sz w:val="16"/>
                <w:szCs w:val="16"/>
              </w:rPr>
              <w:t>,00</w:t>
            </w:r>
          </w:p>
        </w:tc>
        <w:tc>
          <w:tcPr>
            <w:tcW w:w="1276" w:type="dxa"/>
          </w:tcPr>
          <w:p w14:paraId="45BB508B" w14:textId="3C981EDC"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NÃO</w:t>
            </w:r>
          </w:p>
        </w:tc>
        <w:tc>
          <w:tcPr>
            <w:tcW w:w="1275" w:type="dxa"/>
          </w:tcPr>
          <w:p w14:paraId="02AF00FB" w14:textId="27739C82"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C01D360" w14:textId="7D1FAC76" w:rsidR="00262ED3" w:rsidRPr="007D74F9" w:rsidRDefault="00262ED3" w:rsidP="00862984">
            <w:pPr>
              <w:shd w:val="clear" w:color="auto" w:fill="FFFFFF" w:themeFill="background1"/>
              <w:jc w:val="both"/>
              <w:rPr>
                <w:rFonts w:cstheme="minorHAnsi"/>
                <w:sz w:val="16"/>
                <w:szCs w:val="16"/>
              </w:rPr>
            </w:pPr>
            <w:r w:rsidRPr="007D74F9">
              <w:rPr>
                <w:rFonts w:cstheme="minorHAnsi"/>
                <w:sz w:val="16"/>
                <w:szCs w:val="16"/>
              </w:rPr>
              <w:t>05/0</w:t>
            </w:r>
            <w:r w:rsidR="00862984">
              <w:rPr>
                <w:rFonts w:cstheme="minorHAnsi"/>
                <w:sz w:val="16"/>
                <w:szCs w:val="16"/>
              </w:rPr>
              <w:t>6</w:t>
            </w:r>
            <w:r w:rsidRPr="007D74F9">
              <w:rPr>
                <w:rFonts w:cstheme="minorHAnsi"/>
                <w:sz w:val="16"/>
                <w:szCs w:val="16"/>
              </w:rPr>
              <w:t>/202</w:t>
            </w:r>
            <w:r w:rsidR="00862984">
              <w:rPr>
                <w:rFonts w:cstheme="minorHAnsi"/>
                <w:sz w:val="16"/>
                <w:szCs w:val="16"/>
              </w:rPr>
              <w:t>6</w:t>
            </w:r>
          </w:p>
        </w:tc>
        <w:tc>
          <w:tcPr>
            <w:tcW w:w="1134" w:type="dxa"/>
          </w:tcPr>
          <w:p w14:paraId="2D16F027" w14:textId="1F251C15"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IMPORTANTE</w:t>
            </w:r>
          </w:p>
        </w:tc>
      </w:tr>
      <w:tr w:rsidR="00262ED3" w:rsidRPr="007D74F9" w14:paraId="3B29C5F3" w14:textId="77777777" w:rsidTr="00D01F38">
        <w:tc>
          <w:tcPr>
            <w:tcW w:w="562" w:type="dxa"/>
          </w:tcPr>
          <w:p w14:paraId="1D1D1C69" w14:textId="44185BA6" w:rsidR="00262ED3" w:rsidRPr="007D74F9" w:rsidRDefault="00262ED3" w:rsidP="00262ED3">
            <w:pPr>
              <w:rPr>
                <w:rFonts w:cstheme="minorHAnsi"/>
                <w:sz w:val="16"/>
                <w:szCs w:val="16"/>
              </w:rPr>
            </w:pPr>
            <w:r>
              <w:rPr>
                <w:rFonts w:cstheme="minorHAnsi"/>
                <w:sz w:val="16"/>
                <w:szCs w:val="16"/>
              </w:rPr>
              <w:lastRenderedPageBreak/>
              <w:t>21</w:t>
            </w:r>
          </w:p>
        </w:tc>
        <w:tc>
          <w:tcPr>
            <w:tcW w:w="2408" w:type="dxa"/>
          </w:tcPr>
          <w:p w14:paraId="6C4E7F5A" w14:textId="237ED200" w:rsidR="00262ED3" w:rsidRPr="007D74F9" w:rsidRDefault="00262ED3" w:rsidP="00262ED3">
            <w:pPr>
              <w:shd w:val="clear" w:color="auto" w:fill="FFFFFF" w:themeFill="background1"/>
              <w:jc w:val="both"/>
              <w:rPr>
                <w:rFonts w:cstheme="minorHAnsi"/>
                <w:sz w:val="16"/>
                <w:szCs w:val="16"/>
              </w:rPr>
            </w:pPr>
            <w:r w:rsidRPr="007D74F9">
              <w:rPr>
                <w:rFonts w:cstheme="minorHAnsi"/>
                <w:sz w:val="16"/>
                <w:szCs w:val="16"/>
              </w:rPr>
              <w:t xml:space="preserve">PRESTAÇÃO DE SERVIÇO EM MANUTENÇÃO, HOSPEDAGEM, ALIMENTAÇÃO DO SITE OFICIAL, SISTEMA DE GESTÃO ADMINISTRATIVO, SISTEMA DE VOTAÇÃO, </w:t>
            </w:r>
          </w:p>
        </w:tc>
        <w:tc>
          <w:tcPr>
            <w:tcW w:w="2408" w:type="dxa"/>
            <w:gridSpan w:val="2"/>
          </w:tcPr>
          <w:p w14:paraId="1A788BE5" w14:textId="3A6A7895" w:rsidR="00262ED3" w:rsidRPr="007D74F9" w:rsidRDefault="00262ED3" w:rsidP="00262ED3">
            <w:pPr>
              <w:pStyle w:val="PargrafodaLista"/>
              <w:tabs>
                <w:tab w:val="num" w:pos="142"/>
              </w:tabs>
              <w:ind w:left="0"/>
              <w:jc w:val="both"/>
              <w:rPr>
                <w:rFonts w:cstheme="minorHAnsi"/>
                <w:sz w:val="16"/>
                <w:szCs w:val="16"/>
              </w:rPr>
            </w:pPr>
            <w:r w:rsidRPr="007D74F9">
              <w:rPr>
                <w:rFonts w:cstheme="minorHAnsi"/>
                <w:sz w:val="16"/>
                <w:szCs w:val="16"/>
              </w:rPr>
              <w:t>OS SERVIÇOS SÃO NECESSÁRIOS VISANDO À PUBLICIDADE E TRANSPARÊNCIA DO PROCESSO LEGISLATIVO.</w:t>
            </w:r>
          </w:p>
        </w:tc>
        <w:tc>
          <w:tcPr>
            <w:tcW w:w="2548" w:type="dxa"/>
            <w:gridSpan w:val="2"/>
          </w:tcPr>
          <w:p w14:paraId="7490ABCB" w14:textId="790EF7C8"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 xml:space="preserve">SITE OFICIAL, SISTEMA DE </w:t>
            </w:r>
            <w:r w:rsidR="00582079">
              <w:rPr>
                <w:rFonts w:cstheme="minorHAnsi"/>
                <w:sz w:val="16"/>
                <w:szCs w:val="16"/>
              </w:rPr>
              <w:t>VOTAÇÃO, ETC.</w:t>
            </w:r>
          </w:p>
        </w:tc>
        <w:tc>
          <w:tcPr>
            <w:tcW w:w="1146" w:type="dxa"/>
            <w:gridSpan w:val="2"/>
          </w:tcPr>
          <w:p w14:paraId="2FBD4FA4" w14:textId="030C8FD4" w:rsidR="00262ED3" w:rsidRPr="007D74F9" w:rsidRDefault="00262ED3" w:rsidP="00262ED3">
            <w:pPr>
              <w:shd w:val="clear" w:color="auto" w:fill="FFFFFF" w:themeFill="background1"/>
              <w:jc w:val="center"/>
              <w:rPr>
                <w:rFonts w:cstheme="minorHAnsi"/>
                <w:sz w:val="16"/>
                <w:szCs w:val="16"/>
              </w:rPr>
            </w:pPr>
            <w:r>
              <w:rPr>
                <w:rFonts w:cstheme="minorHAnsi"/>
                <w:sz w:val="16"/>
                <w:szCs w:val="16"/>
              </w:rPr>
              <w:t>-</w:t>
            </w:r>
          </w:p>
        </w:tc>
        <w:tc>
          <w:tcPr>
            <w:tcW w:w="1276" w:type="dxa"/>
          </w:tcPr>
          <w:p w14:paraId="1D9B9A4C" w14:textId="6E9201A8" w:rsidR="00262ED3" w:rsidRPr="007D74F9" w:rsidRDefault="00262ED3" w:rsidP="00862984">
            <w:pPr>
              <w:shd w:val="clear" w:color="auto" w:fill="FFFFFF" w:themeFill="background1"/>
              <w:jc w:val="both"/>
              <w:rPr>
                <w:rFonts w:cstheme="minorHAnsi"/>
                <w:sz w:val="16"/>
                <w:szCs w:val="16"/>
              </w:rPr>
            </w:pPr>
            <w:r w:rsidRPr="007D74F9">
              <w:rPr>
                <w:rFonts w:cstheme="minorHAnsi"/>
                <w:sz w:val="16"/>
                <w:szCs w:val="16"/>
              </w:rPr>
              <w:t xml:space="preserve">R$ </w:t>
            </w:r>
            <w:r w:rsidR="00862984">
              <w:rPr>
                <w:rFonts w:cstheme="minorHAnsi"/>
                <w:sz w:val="16"/>
                <w:szCs w:val="16"/>
              </w:rPr>
              <w:t>17.139,12</w:t>
            </w:r>
          </w:p>
        </w:tc>
        <w:tc>
          <w:tcPr>
            <w:tcW w:w="1276" w:type="dxa"/>
          </w:tcPr>
          <w:p w14:paraId="2F3D8712" w14:textId="2FF7F5DC"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NÃO</w:t>
            </w:r>
          </w:p>
        </w:tc>
        <w:tc>
          <w:tcPr>
            <w:tcW w:w="1275" w:type="dxa"/>
          </w:tcPr>
          <w:p w14:paraId="45354F3A" w14:textId="1947EA24"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570C0340" w14:textId="04998386" w:rsidR="00262ED3" w:rsidRPr="007D74F9" w:rsidRDefault="00262ED3" w:rsidP="00862984">
            <w:pPr>
              <w:shd w:val="clear" w:color="auto" w:fill="FFFFFF" w:themeFill="background1"/>
              <w:jc w:val="both"/>
              <w:rPr>
                <w:rFonts w:cstheme="minorHAnsi"/>
                <w:sz w:val="16"/>
                <w:szCs w:val="16"/>
              </w:rPr>
            </w:pPr>
            <w:r w:rsidRPr="007D74F9">
              <w:rPr>
                <w:rFonts w:cstheme="minorHAnsi"/>
                <w:sz w:val="16"/>
                <w:szCs w:val="16"/>
              </w:rPr>
              <w:t>15/0</w:t>
            </w:r>
            <w:r w:rsidR="00862984">
              <w:rPr>
                <w:rFonts w:cstheme="minorHAnsi"/>
                <w:sz w:val="16"/>
                <w:szCs w:val="16"/>
              </w:rPr>
              <w:t>8</w:t>
            </w:r>
            <w:r w:rsidRPr="007D74F9">
              <w:rPr>
                <w:rFonts w:cstheme="minorHAnsi"/>
                <w:sz w:val="16"/>
                <w:szCs w:val="16"/>
              </w:rPr>
              <w:t>/202</w:t>
            </w:r>
            <w:r w:rsidR="00862984">
              <w:rPr>
                <w:rFonts w:cstheme="minorHAnsi"/>
                <w:sz w:val="16"/>
                <w:szCs w:val="16"/>
              </w:rPr>
              <w:t>6</w:t>
            </w:r>
          </w:p>
        </w:tc>
        <w:tc>
          <w:tcPr>
            <w:tcW w:w="1134" w:type="dxa"/>
          </w:tcPr>
          <w:p w14:paraId="02E58B9D" w14:textId="31E461D0" w:rsidR="00262ED3" w:rsidRPr="007D74F9" w:rsidRDefault="00262ED3" w:rsidP="00262ED3">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0FD03F23" w14:textId="77777777" w:rsidTr="00D01F38">
        <w:tc>
          <w:tcPr>
            <w:tcW w:w="562" w:type="dxa"/>
          </w:tcPr>
          <w:p w14:paraId="5871178B" w14:textId="47BF0141" w:rsidR="00DB1C7F" w:rsidRDefault="00DB1C7F" w:rsidP="00DB1C7F">
            <w:pPr>
              <w:rPr>
                <w:rFonts w:cstheme="minorHAnsi"/>
                <w:sz w:val="16"/>
                <w:szCs w:val="16"/>
              </w:rPr>
            </w:pPr>
            <w:r>
              <w:rPr>
                <w:rFonts w:cstheme="minorHAnsi"/>
                <w:sz w:val="16"/>
                <w:szCs w:val="16"/>
              </w:rPr>
              <w:t>22</w:t>
            </w:r>
          </w:p>
        </w:tc>
        <w:tc>
          <w:tcPr>
            <w:tcW w:w="2408" w:type="dxa"/>
          </w:tcPr>
          <w:p w14:paraId="05A1048B" w14:textId="534B1EAB"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SISTEMA DE GRAVAÇÃO E TRANSMISSÃO AO VIVO DAS SESSÕES ORDINÁRIAS, EXTRAORDINÁRIAS, SOLENES, AUDIÊNCIA PÚBLICAS E OUTROS EVENTOS REALIZADOS PELA CÂMARA MUNICIPAL DE IBAITI</w:t>
            </w:r>
          </w:p>
        </w:tc>
        <w:tc>
          <w:tcPr>
            <w:tcW w:w="2408" w:type="dxa"/>
            <w:gridSpan w:val="2"/>
          </w:tcPr>
          <w:p w14:paraId="0D380232" w14:textId="654848CE"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OS SERVIÇOS SÃO NECESSÁRIOS VISANDO À PUBLICIDADE E TRANSPARÊNCIA DO PROCESSO LEGISLATIVO.</w:t>
            </w:r>
          </w:p>
        </w:tc>
        <w:tc>
          <w:tcPr>
            <w:tcW w:w="2548" w:type="dxa"/>
            <w:gridSpan w:val="2"/>
          </w:tcPr>
          <w:p w14:paraId="38B8E665" w14:textId="01BC2B8E" w:rsidR="00DB1C7F" w:rsidRDefault="00DB1C7F" w:rsidP="00DB1C7F">
            <w:pPr>
              <w:shd w:val="clear" w:color="auto" w:fill="FFFFFF" w:themeFill="background1"/>
              <w:jc w:val="both"/>
              <w:rPr>
                <w:rFonts w:cstheme="minorHAnsi"/>
                <w:sz w:val="16"/>
                <w:szCs w:val="16"/>
              </w:rPr>
            </w:pPr>
            <w:r>
              <w:rPr>
                <w:rFonts w:cstheme="minorHAnsi"/>
                <w:sz w:val="16"/>
                <w:szCs w:val="16"/>
              </w:rPr>
              <w:t>TRANSMISSSÃO AO VIVO</w:t>
            </w:r>
          </w:p>
        </w:tc>
        <w:tc>
          <w:tcPr>
            <w:tcW w:w="1146" w:type="dxa"/>
            <w:gridSpan w:val="2"/>
          </w:tcPr>
          <w:p w14:paraId="286B8D4E" w14:textId="77777777" w:rsidR="00DB1C7F" w:rsidRDefault="00DB1C7F" w:rsidP="00DB1C7F">
            <w:pPr>
              <w:shd w:val="clear" w:color="auto" w:fill="FFFFFF" w:themeFill="background1"/>
              <w:jc w:val="center"/>
              <w:rPr>
                <w:rFonts w:cstheme="minorHAnsi"/>
                <w:sz w:val="16"/>
                <w:szCs w:val="16"/>
              </w:rPr>
            </w:pPr>
          </w:p>
        </w:tc>
        <w:tc>
          <w:tcPr>
            <w:tcW w:w="1276" w:type="dxa"/>
          </w:tcPr>
          <w:p w14:paraId="4118B04B" w14:textId="1C7B985B" w:rsidR="00DB1C7F" w:rsidRPr="007D74F9" w:rsidRDefault="00862984" w:rsidP="00862984">
            <w:pPr>
              <w:shd w:val="clear" w:color="auto" w:fill="FFFFFF" w:themeFill="background1"/>
              <w:jc w:val="both"/>
              <w:rPr>
                <w:rFonts w:cstheme="minorHAnsi"/>
                <w:sz w:val="16"/>
                <w:szCs w:val="16"/>
              </w:rPr>
            </w:pPr>
            <w:r>
              <w:rPr>
                <w:rFonts w:cstheme="minorHAnsi"/>
                <w:sz w:val="16"/>
                <w:szCs w:val="16"/>
              </w:rPr>
              <w:t>25.684,8</w:t>
            </w:r>
            <w:r w:rsidR="00DB1C7F">
              <w:rPr>
                <w:rFonts w:cstheme="minorHAnsi"/>
                <w:sz w:val="16"/>
                <w:szCs w:val="16"/>
              </w:rPr>
              <w:t>0</w:t>
            </w:r>
          </w:p>
        </w:tc>
        <w:tc>
          <w:tcPr>
            <w:tcW w:w="1276" w:type="dxa"/>
          </w:tcPr>
          <w:p w14:paraId="6B30079B" w14:textId="30DC40D2"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2CA0C7C3" w14:textId="2C7EDC06" w:rsidR="00DB1C7F"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F1C4075" w14:textId="61D86282" w:rsidR="00DB1C7F" w:rsidRPr="007D74F9" w:rsidRDefault="00DB1C7F" w:rsidP="00862984">
            <w:pPr>
              <w:shd w:val="clear" w:color="auto" w:fill="FFFFFF" w:themeFill="background1"/>
              <w:jc w:val="both"/>
              <w:rPr>
                <w:rFonts w:cstheme="minorHAnsi"/>
                <w:sz w:val="16"/>
                <w:szCs w:val="16"/>
              </w:rPr>
            </w:pPr>
            <w:r>
              <w:rPr>
                <w:rFonts w:cstheme="minorHAnsi"/>
                <w:sz w:val="16"/>
                <w:szCs w:val="16"/>
              </w:rPr>
              <w:t>05/0</w:t>
            </w:r>
            <w:r w:rsidR="00862984">
              <w:rPr>
                <w:rFonts w:cstheme="minorHAnsi"/>
                <w:sz w:val="16"/>
                <w:szCs w:val="16"/>
              </w:rPr>
              <w:t>6</w:t>
            </w:r>
            <w:r>
              <w:rPr>
                <w:rFonts w:cstheme="minorHAnsi"/>
                <w:sz w:val="16"/>
                <w:szCs w:val="16"/>
              </w:rPr>
              <w:t>/202</w:t>
            </w:r>
            <w:r w:rsidR="00862984">
              <w:rPr>
                <w:rFonts w:cstheme="minorHAnsi"/>
                <w:sz w:val="16"/>
                <w:szCs w:val="16"/>
              </w:rPr>
              <w:t>6</w:t>
            </w:r>
          </w:p>
        </w:tc>
        <w:tc>
          <w:tcPr>
            <w:tcW w:w="1134" w:type="dxa"/>
          </w:tcPr>
          <w:p w14:paraId="69E1A051" w14:textId="488FE485" w:rsidR="00DB1C7F"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6DC88E61" w14:textId="77777777" w:rsidTr="00D01F38">
        <w:tc>
          <w:tcPr>
            <w:tcW w:w="562" w:type="dxa"/>
          </w:tcPr>
          <w:p w14:paraId="6F084735" w14:textId="059FFCD9" w:rsidR="00DB1C7F" w:rsidRPr="007D74F9" w:rsidRDefault="00DB1C7F" w:rsidP="00DB1C7F">
            <w:pPr>
              <w:rPr>
                <w:rFonts w:cstheme="minorHAnsi"/>
                <w:sz w:val="16"/>
                <w:szCs w:val="16"/>
              </w:rPr>
            </w:pPr>
            <w:r>
              <w:rPr>
                <w:rFonts w:cstheme="minorHAnsi"/>
                <w:sz w:val="16"/>
                <w:szCs w:val="16"/>
              </w:rPr>
              <w:t>23</w:t>
            </w:r>
          </w:p>
        </w:tc>
        <w:tc>
          <w:tcPr>
            <w:tcW w:w="2408" w:type="dxa"/>
          </w:tcPr>
          <w:p w14:paraId="4F1D3540" w14:textId="5A87D689"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PRESTAÇÃO DE SERVIÇOS DE MANUTENÇÃO DO SISTEMA DE TELEFONIA DA SEDE DA CÂMARA MUNICIPAL</w:t>
            </w:r>
          </w:p>
        </w:tc>
        <w:tc>
          <w:tcPr>
            <w:tcW w:w="2408" w:type="dxa"/>
            <w:gridSpan w:val="2"/>
          </w:tcPr>
          <w:p w14:paraId="2E90CA4B" w14:textId="283E27A1"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VISA ASSEGURAR A CONTINUIDADE DOS SERVIÇOS JÁ PRESTADOS, FAZENDO A MANUTENÇÃO PREVENTIVA E CORRETIVA DOS EQUIPAMENTOS PARA O FUNCIONAMENTO ADEQUADOS DOS MESMOS.</w:t>
            </w:r>
          </w:p>
        </w:tc>
        <w:tc>
          <w:tcPr>
            <w:tcW w:w="2548" w:type="dxa"/>
            <w:gridSpan w:val="2"/>
          </w:tcPr>
          <w:p w14:paraId="542A23F9" w14:textId="65FD7021"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MANUTENÇÃO DA REDE TELEFÔNICA</w:t>
            </w:r>
          </w:p>
        </w:tc>
        <w:tc>
          <w:tcPr>
            <w:tcW w:w="1146" w:type="dxa"/>
            <w:gridSpan w:val="2"/>
          </w:tcPr>
          <w:p w14:paraId="36B110D8" w14:textId="46C38618"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1</w:t>
            </w:r>
          </w:p>
        </w:tc>
        <w:tc>
          <w:tcPr>
            <w:tcW w:w="1276" w:type="dxa"/>
          </w:tcPr>
          <w:p w14:paraId="03AD6442" w14:textId="0CA5260A" w:rsidR="00DB1C7F" w:rsidRPr="007D74F9" w:rsidRDefault="00DB1C7F" w:rsidP="00DB1C7F">
            <w:pPr>
              <w:shd w:val="clear" w:color="auto" w:fill="FFFFFF" w:themeFill="background1"/>
              <w:jc w:val="both"/>
              <w:rPr>
                <w:rFonts w:cstheme="minorHAnsi"/>
                <w:sz w:val="16"/>
                <w:szCs w:val="16"/>
              </w:rPr>
            </w:pPr>
          </w:p>
        </w:tc>
        <w:tc>
          <w:tcPr>
            <w:tcW w:w="1276" w:type="dxa"/>
          </w:tcPr>
          <w:p w14:paraId="7C01B037" w14:textId="31F5EB4B"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455D77E8" w14:textId="76EE226B"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F6CB0A9" w14:textId="33AE1BD9"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01/0</w:t>
            </w:r>
            <w:r w:rsidR="00862984">
              <w:rPr>
                <w:rFonts w:cstheme="minorHAnsi"/>
                <w:sz w:val="16"/>
                <w:szCs w:val="16"/>
              </w:rPr>
              <w:t>4</w:t>
            </w:r>
            <w:r w:rsidRPr="007D74F9">
              <w:rPr>
                <w:rFonts w:cstheme="minorHAnsi"/>
                <w:sz w:val="16"/>
                <w:szCs w:val="16"/>
              </w:rPr>
              <w:t>/202</w:t>
            </w:r>
            <w:r w:rsidR="00862984">
              <w:rPr>
                <w:rFonts w:cstheme="minorHAnsi"/>
                <w:sz w:val="16"/>
                <w:szCs w:val="16"/>
              </w:rPr>
              <w:t>6</w:t>
            </w:r>
          </w:p>
        </w:tc>
        <w:tc>
          <w:tcPr>
            <w:tcW w:w="1134" w:type="dxa"/>
          </w:tcPr>
          <w:p w14:paraId="77C22313" w14:textId="3956B5A2"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727C00A1" w14:textId="77777777" w:rsidTr="00D01F38">
        <w:tc>
          <w:tcPr>
            <w:tcW w:w="562" w:type="dxa"/>
          </w:tcPr>
          <w:p w14:paraId="7B5C5634" w14:textId="65B3C953" w:rsidR="00DB1C7F" w:rsidRPr="007D74F9" w:rsidRDefault="00DB1C7F" w:rsidP="00DB1C7F">
            <w:pPr>
              <w:rPr>
                <w:rFonts w:cstheme="minorHAnsi"/>
                <w:sz w:val="16"/>
                <w:szCs w:val="16"/>
              </w:rPr>
            </w:pPr>
            <w:r>
              <w:rPr>
                <w:rFonts w:cstheme="minorHAnsi"/>
                <w:sz w:val="16"/>
                <w:szCs w:val="16"/>
              </w:rPr>
              <w:t>24</w:t>
            </w:r>
          </w:p>
        </w:tc>
        <w:tc>
          <w:tcPr>
            <w:tcW w:w="2408" w:type="dxa"/>
          </w:tcPr>
          <w:p w14:paraId="38C92EF3" w14:textId="5D191CF6" w:rsidR="00DB1C7F" w:rsidRPr="007D74F9" w:rsidRDefault="00DB1C7F" w:rsidP="00DB1C7F">
            <w:pPr>
              <w:shd w:val="clear" w:color="auto" w:fill="FFFFFF" w:themeFill="background1"/>
              <w:jc w:val="both"/>
              <w:rPr>
                <w:rFonts w:cstheme="minorHAnsi"/>
                <w:sz w:val="16"/>
                <w:szCs w:val="16"/>
              </w:rPr>
            </w:pPr>
            <w:r w:rsidRPr="00CC7ACE">
              <w:rPr>
                <w:rFonts w:cstheme="minorHAnsi"/>
                <w:sz w:val="16"/>
                <w:szCs w:val="16"/>
                <w:shd w:val="clear" w:color="auto" w:fill="FFFFFF" w:themeFill="background1"/>
              </w:rPr>
              <w:t>PRESTAÇÃO DE SERVIÇOS COM FORNECIMENTO DE MATERIAL NA MANUTENÇÃO E ENCAPAMENTO DE CADEIRAS.</w:t>
            </w:r>
          </w:p>
        </w:tc>
        <w:tc>
          <w:tcPr>
            <w:tcW w:w="2408" w:type="dxa"/>
            <w:gridSpan w:val="2"/>
          </w:tcPr>
          <w:p w14:paraId="191AF027" w14:textId="2779006E"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A CONTRATAÇÃO TEM POR OBJETIVO A MANUTENÇÃO E CONSERVAÇÃO DO MOBILIÁRIO.</w:t>
            </w:r>
          </w:p>
        </w:tc>
        <w:tc>
          <w:tcPr>
            <w:tcW w:w="2548" w:type="dxa"/>
            <w:gridSpan w:val="2"/>
          </w:tcPr>
          <w:p w14:paraId="3D20AAC8" w14:textId="29A2293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MANUTENÇÃO DE CADEIRAS E ESTOFADOS</w:t>
            </w:r>
          </w:p>
        </w:tc>
        <w:tc>
          <w:tcPr>
            <w:tcW w:w="1146" w:type="dxa"/>
            <w:gridSpan w:val="2"/>
          </w:tcPr>
          <w:p w14:paraId="4A46F4E6" w14:textId="13F65EAF"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397BD3C5" w14:textId="41E005AF" w:rsidR="00DB1C7F" w:rsidRPr="007D74F9" w:rsidRDefault="00DB1C7F" w:rsidP="00DB1C7F">
            <w:pPr>
              <w:shd w:val="clear" w:color="auto" w:fill="FFFFFF" w:themeFill="background1"/>
              <w:jc w:val="both"/>
              <w:rPr>
                <w:rFonts w:cstheme="minorHAnsi"/>
                <w:sz w:val="16"/>
                <w:szCs w:val="16"/>
              </w:rPr>
            </w:pPr>
          </w:p>
        </w:tc>
        <w:tc>
          <w:tcPr>
            <w:tcW w:w="1276" w:type="dxa"/>
          </w:tcPr>
          <w:p w14:paraId="06C3C17F" w14:textId="3F0C22BD"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4D5168F5" w14:textId="28AB5DAE"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B2CAF1D" w14:textId="7574FC7A"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01/0</w:t>
            </w:r>
            <w:r w:rsidR="00862984">
              <w:rPr>
                <w:rFonts w:cstheme="minorHAnsi"/>
                <w:sz w:val="16"/>
                <w:szCs w:val="16"/>
              </w:rPr>
              <w:t>4</w:t>
            </w:r>
            <w:r w:rsidRPr="007D74F9">
              <w:rPr>
                <w:rFonts w:cstheme="minorHAnsi"/>
                <w:sz w:val="16"/>
                <w:szCs w:val="16"/>
              </w:rPr>
              <w:t>/202</w:t>
            </w:r>
            <w:r w:rsidR="00862984">
              <w:rPr>
                <w:rFonts w:cstheme="minorHAnsi"/>
                <w:sz w:val="16"/>
                <w:szCs w:val="16"/>
              </w:rPr>
              <w:t>6</w:t>
            </w:r>
          </w:p>
        </w:tc>
        <w:tc>
          <w:tcPr>
            <w:tcW w:w="1134" w:type="dxa"/>
          </w:tcPr>
          <w:p w14:paraId="6C46C838" w14:textId="6A4A25A1"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04EAA47F" w14:textId="77777777" w:rsidTr="00D01F38">
        <w:tc>
          <w:tcPr>
            <w:tcW w:w="562" w:type="dxa"/>
          </w:tcPr>
          <w:p w14:paraId="5805F214" w14:textId="3D3F73B5" w:rsidR="00DB1C7F" w:rsidRPr="007D74F9" w:rsidRDefault="00DB1C7F" w:rsidP="00DB1C7F">
            <w:pPr>
              <w:rPr>
                <w:rFonts w:cstheme="minorHAnsi"/>
                <w:sz w:val="16"/>
                <w:szCs w:val="16"/>
              </w:rPr>
            </w:pPr>
            <w:r>
              <w:rPr>
                <w:rFonts w:cstheme="minorHAnsi"/>
                <w:sz w:val="16"/>
                <w:szCs w:val="16"/>
              </w:rPr>
              <w:t xml:space="preserve">25 </w:t>
            </w:r>
          </w:p>
        </w:tc>
        <w:tc>
          <w:tcPr>
            <w:tcW w:w="2408" w:type="dxa"/>
          </w:tcPr>
          <w:p w14:paraId="5AB0B9B5" w14:textId="0F9839E1"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shd w:val="clear" w:color="auto" w:fill="FFFFFF" w:themeFill="background1"/>
              </w:rPr>
              <w:t>PRESTAÇÃO DE SERVIÇOS DE MANUTENÇÃO DE PERSIANAS</w:t>
            </w:r>
            <w:r w:rsidRPr="003521B3">
              <w:rPr>
                <w:rFonts w:cstheme="minorHAnsi"/>
                <w:sz w:val="16"/>
                <w:szCs w:val="16"/>
                <w:shd w:val="clear" w:color="auto" w:fill="FFFFFF" w:themeFill="background1"/>
              </w:rPr>
              <w:t>.</w:t>
            </w:r>
          </w:p>
        </w:tc>
        <w:tc>
          <w:tcPr>
            <w:tcW w:w="2408" w:type="dxa"/>
            <w:gridSpan w:val="2"/>
          </w:tcPr>
          <w:p w14:paraId="48D14B84" w14:textId="5DF12695"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A CONTRATAÇÃO TEM POR OBJETIVO A MANUTENÇÃO E CONSERVAÇÃO DAS PERSIANAS.</w:t>
            </w:r>
          </w:p>
        </w:tc>
        <w:tc>
          <w:tcPr>
            <w:tcW w:w="2548" w:type="dxa"/>
            <w:gridSpan w:val="2"/>
          </w:tcPr>
          <w:p w14:paraId="459D2DD8" w14:textId="38ACBCC8"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shd w:val="clear" w:color="auto" w:fill="FFFFFF" w:themeFill="background1"/>
              </w:rPr>
              <w:t>MANUTENÇÃO DE PERSIANAS</w:t>
            </w:r>
          </w:p>
        </w:tc>
        <w:tc>
          <w:tcPr>
            <w:tcW w:w="1146" w:type="dxa"/>
            <w:gridSpan w:val="2"/>
          </w:tcPr>
          <w:p w14:paraId="3FB9260C" w14:textId="6D9B088F"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204ADCF9" w14:textId="1F2DEBBB" w:rsidR="00DB1C7F" w:rsidRPr="007D74F9" w:rsidRDefault="00DB1C7F" w:rsidP="00DB1C7F">
            <w:pPr>
              <w:shd w:val="clear" w:color="auto" w:fill="FFFFFF" w:themeFill="background1"/>
              <w:jc w:val="both"/>
              <w:rPr>
                <w:rFonts w:cstheme="minorHAnsi"/>
                <w:sz w:val="16"/>
                <w:szCs w:val="16"/>
              </w:rPr>
            </w:pPr>
          </w:p>
        </w:tc>
        <w:tc>
          <w:tcPr>
            <w:tcW w:w="1276" w:type="dxa"/>
          </w:tcPr>
          <w:p w14:paraId="7E523F93" w14:textId="50BE754D"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413AE5DF" w14:textId="5135AAF6"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1A5F3D60" w14:textId="0476D35E"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01/0</w:t>
            </w:r>
            <w:r w:rsidR="00862984">
              <w:rPr>
                <w:rFonts w:cstheme="minorHAnsi"/>
                <w:sz w:val="16"/>
                <w:szCs w:val="16"/>
              </w:rPr>
              <w:t>3</w:t>
            </w:r>
            <w:r w:rsidRPr="007D74F9">
              <w:rPr>
                <w:rFonts w:cstheme="minorHAnsi"/>
                <w:sz w:val="16"/>
                <w:szCs w:val="16"/>
              </w:rPr>
              <w:t>/202</w:t>
            </w:r>
            <w:r w:rsidR="00862984">
              <w:rPr>
                <w:rFonts w:cstheme="minorHAnsi"/>
                <w:sz w:val="16"/>
                <w:szCs w:val="16"/>
              </w:rPr>
              <w:t>6</w:t>
            </w:r>
          </w:p>
        </w:tc>
        <w:tc>
          <w:tcPr>
            <w:tcW w:w="1134" w:type="dxa"/>
          </w:tcPr>
          <w:p w14:paraId="52C2595A" w14:textId="7D731C7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701EEBCB" w14:textId="77777777" w:rsidTr="00D01F38">
        <w:tc>
          <w:tcPr>
            <w:tcW w:w="562" w:type="dxa"/>
          </w:tcPr>
          <w:p w14:paraId="05340274" w14:textId="4646B893" w:rsidR="00DB1C7F" w:rsidRPr="007D74F9" w:rsidRDefault="00DB1C7F" w:rsidP="00DB1C7F">
            <w:pPr>
              <w:rPr>
                <w:rFonts w:cstheme="minorHAnsi"/>
                <w:sz w:val="16"/>
                <w:szCs w:val="16"/>
              </w:rPr>
            </w:pPr>
            <w:r>
              <w:rPr>
                <w:rFonts w:cstheme="minorHAnsi"/>
                <w:sz w:val="16"/>
                <w:szCs w:val="16"/>
              </w:rPr>
              <w:t>26</w:t>
            </w:r>
          </w:p>
        </w:tc>
        <w:tc>
          <w:tcPr>
            <w:tcW w:w="2408" w:type="dxa"/>
            <w:shd w:val="clear" w:color="auto" w:fill="FFFFFF" w:themeFill="background1"/>
          </w:tcPr>
          <w:p w14:paraId="678DBA67" w14:textId="33032FD5" w:rsidR="00DB1C7F" w:rsidRPr="007D74F9" w:rsidRDefault="00DB1C7F" w:rsidP="00DB1C7F">
            <w:pPr>
              <w:shd w:val="clear" w:color="auto" w:fill="FFFFFF" w:themeFill="background1"/>
              <w:jc w:val="both"/>
              <w:rPr>
                <w:rFonts w:cstheme="minorHAnsi"/>
                <w:sz w:val="16"/>
                <w:szCs w:val="16"/>
              </w:rPr>
            </w:pPr>
            <w:r>
              <w:rPr>
                <w:rFonts w:cstheme="minorHAnsi"/>
                <w:sz w:val="16"/>
                <w:szCs w:val="16"/>
                <w:shd w:val="clear" w:color="auto" w:fill="FFFFFF" w:themeFill="background1"/>
              </w:rPr>
              <w:t xml:space="preserve">PRESTAÇÃO DE SERVIÇO DE REPAROS E </w:t>
            </w:r>
            <w:r w:rsidRPr="00CC7ACE">
              <w:rPr>
                <w:rFonts w:cstheme="minorHAnsi"/>
                <w:sz w:val="16"/>
                <w:szCs w:val="16"/>
                <w:shd w:val="clear" w:color="auto" w:fill="FFFFFF" w:themeFill="background1"/>
              </w:rPr>
              <w:t>MANUTENÇÃO DO SISTEMA DE ILUMINAÇÃO CÊNICAS DA CÂMARA MUNICIPAL</w:t>
            </w:r>
            <w:r w:rsidRPr="007D74F9">
              <w:rPr>
                <w:rFonts w:cstheme="minorHAnsi"/>
                <w:sz w:val="16"/>
                <w:szCs w:val="16"/>
                <w:shd w:val="clear" w:color="auto" w:fill="F2F2F2"/>
              </w:rPr>
              <w:t>.</w:t>
            </w:r>
          </w:p>
        </w:tc>
        <w:tc>
          <w:tcPr>
            <w:tcW w:w="2408" w:type="dxa"/>
            <w:gridSpan w:val="2"/>
          </w:tcPr>
          <w:p w14:paraId="4334E7EC" w14:textId="4F9562F8"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A CONTRATAÇÃO VISA GARANTIR O FUNCIONAMENTOS ADEQUADO DAS LUZES CÊNICAS.</w:t>
            </w:r>
          </w:p>
        </w:tc>
        <w:tc>
          <w:tcPr>
            <w:tcW w:w="2548" w:type="dxa"/>
            <w:gridSpan w:val="2"/>
          </w:tcPr>
          <w:p w14:paraId="783D80EF" w14:textId="140AF81B"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MANUTENÇÃO DA ILUMINAÇÃO CÊNICA</w:t>
            </w:r>
          </w:p>
        </w:tc>
        <w:tc>
          <w:tcPr>
            <w:tcW w:w="1146" w:type="dxa"/>
            <w:gridSpan w:val="2"/>
          </w:tcPr>
          <w:p w14:paraId="2E94846B" w14:textId="6FA45480"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5FB20ECA" w14:textId="381CFFC4"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7.587,00</w:t>
            </w:r>
          </w:p>
        </w:tc>
        <w:tc>
          <w:tcPr>
            <w:tcW w:w="1276" w:type="dxa"/>
          </w:tcPr>
          <w:p w14:paraId="13F51780" w14:textId="4972AEB5" w:rsidR="00DB1C7F" w:rsidRPr="007D74F9" w:rsidRDefault="00862984"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63A2BD8D" w14:textId="12EC758A"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5C210AF1" w14:textId="1444AF06"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01/</w:t>
            </w:r>
            <w:r w:rsidR="00862984">
              <w:rPr>
                <w:rFonts w:cstheme="minorHAnsi"/>
                <w:sz w:val="16"/>
                <w:szCs w:val="16"/>
              </w:rPr>
              <w:t>02</w:t>
            </w:r>
            <w:r w:rsidRPr="007D74F9">
              <w:rPr>
                <w:rFonts w:cstheme="minorHAnsi"/>
                <w:sz w:val="16"/>
                <w:szCs w:val="16"/>
              </w:rPr>
              <w:t>/202</w:t>
            </w:r>
            <w:r w:rsidR="00862984">
              <w:rPr>
                <w:rFonts w:cstheme="minorHAnsi"/>
                <w:sz w:val="16"/>
                <w:szCs w:val="16"/>
              </w:rPr>
              <w:t>6</w:t>
            </w:r>
          </w:p>
        </w:tc>
        <w:tc>
          <w:tcPr>
            <w:tcW w:w="1134" w:type="dxa"/>
          </w:tcPr>
          <w:p w14:paraId="7AAD944B" w14:textId="18C2944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2FF3DCE4" w14:textId="77777777" w:rsidTr="00D01F38">
        <w:tc>
          <w:tcPr>
            <w:tcW w:w="562" w:type="dxa"/>
          </w:tcPr>
          <w:p w14:paraId="4C9BD2CC" w14:textId="543658D6" w:rsidR="00DB1C7F" w:rsidRPr="007D74F9" w:rsidRDefault="00DB1C7F" w:rsidP="00DB1C7F">
            <w:pPr>
              <w:rPr>
                <w:rFonts w:cstheme="minorHAnsi"/>
                <w:sz w:val="16"/>
                <w:szCs w:val="16"/>
              </w:rPr>
            </w:pPr>
            <w:r>
              <w:rPr>
                <w:rFonts w:cstheme="minorHAnsi"/>
                <w:sz w:val="16"/>
                <w:szCs w:val="16"/>
              </w:rPr>
              <w:t>27</w:t>
            </w:r>
          </w:p>
        </w:tc>
        <w:tc>
          <w:tcPr>
            <w:tcW w:w="2408" w:type="dxa"/>
          </w:tcPr>
          <w:p w14:paraId="48D3AD1D" w14:textId="14B8E2B0" w:rsidR="00DB1C7F" w:rsidRPr="007D74F9" w:rsidRDefault="00DB1C7F" w:rsidP="00DB1C7F">
            <w:pPr>
              <w:shd w:val="clear" w:color="auto" w:fill="FFFFFF" w:themeFill="background1"/>
              <w:jc w:val="both"/>
              <w:rPr>
                <w:rFonts w:cstheme="minorHAnsi"/>
                <w:sz w:val="16"/>
                <w:szCs w:val="16"/>
              </w:rPr>
            </w:pPr>
            <w:bookmarkStart w:id="2" w:name="_Hlk105588179"/>
            <w:r w:rsidRPr="007D74F9">
              <w:rPr>
                <w:rFonts w:cstheme="minorHAnsi"/>
                <w:bCs/>
                <w:sz w:val="16"/>
                <w:szCs w:val="16"/>
              </w:rPr>
              <w:t xml:space="preserve">PRESTAÇÃO DE SERVIÇO DE MANUTENÇÃO PREVENTIVA, NOS APARELHOS DE AR CONDICIONADO DO PRÉDIO DA CÂMARA MUNICIPAL DE IBAITI. </w:t>
            </w:r>
            <w:bookmarkEnd w:id="2"/>
          </w:p>
        </w:tc>
        <w:tc>
          <w:tcPr>
            <w:tcW w:w="2408" w:type="dxa"/>
            <w:gridSpan w:val="2"/>
          </w:tcPr>
          <w:p w14:paraId="7BA51B55" w14:textId="7D8B3B3B"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É IMPRESCINDÍVEL A MANUTENÇÃO DO AR-CONDICIONADO, COM O INTUITO DE MANTER A QUALIDADE DO AR, POIS ALÉM DE ATENDER ÀS EXIGÊNCIAS LEGAIS.</w:t>
            </w:r>
          </w:p>
        </w:tc>
        <w:tc>
          <w:tcPr>
            <w:tcW w:w="2548" w:type="dxa"/>
            <w:gridSpan w:val="2"/>
          </w:tcPr>
          <w:p w14:paraId="0AB04A42" w14:textId="53C3E9A7"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AR CONDICIONADO DE 12000 BTU, 18000 BTU, 24000 BTU E 36000 BTU.</w:t>
            </w:r>
          </w:p>
        </w:tc>
        <w:tc>
          <w:tcPr>
            <w:tcW w:w="1146" w:type="dxa"/>
            <w:gridSpan w:val="2"/>
          </w:tcPr>
          <w:p w14:paraId="6F3C9893" w14:textId="6185C2D8"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08167801" w14:textId="0C525B49"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 xml:space="preserve">R$ </w:t>
            </w:r>
            <w:r>
              <w:rPr>
                <w:rFonts w:cstheme="minorHAnsi"/>
                <w:sz w:val="16"/>
                <w:szCs w:val="16"/>
              </w:rPr>
              <w:t>36.000,00</w:t>
            </w:r>
          </w:p>
        </w:tc>
        <w:tc>
          <w:tcPr>
            <w:tcW w:w="1276" w:type="dxa"/>
          </w:tcPr>
          <w:p w14:paraId="7AC48FE4" w14:textId="29704F48"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66BC172E" w14:textId="1465DE44"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7BFD390" w14:textId="34FB94D2" w:rsidR="00DB1C7F" w:rsidRPr="007D74F9" w:rsidRDefault="00862984" w:rsidP="00862984">
            <w:pPr>
              <w:shd w:val="clear" w:color="auto" w:fill="FFFFFF" w:themeFill="background1"/>
              <w:jc w:val="both"/>
              <w:rPr>
                <w:rFonts w:cstheme="minorHAnsi"/>
                <w:sz w:val="16"/>
                <w:szCs w:val="16"/>
              </w:rPr>
            </w:pPr>
            <w:r>
              <w:rPr>
                <w:rFonts w:cstheme="minorHAnsi"/>
                <w:sz w:val="16"/>
                <w:szCs w:val="16"/>
              </w:rPr>
              <w:t>01</w:t>
            </w:r>
            <w:r w:rsidR="00DB1C7F" w:rsidRPr="007D74F9">
              <w:rPr>
                <w:rFonts w:cstheme="minorHAnsi"/>
                <w:sz w:val="16"/>
                <w:szCs w:val="16"/>
              </w:rPr>
              <w:t>/</w:t>
            </w:r>
            <w:r>
              <w:rPr>
                <w:rFonts w:cstheme="minorHAnsi"/>
                <w:sz w:val="16"/>
                <w:szCs w:val="16"/>
              </w:rPr>
              <w:t>02</w:t>
            </w:r>
            <w:r w:rsidR="00DB1C7F" w:rsidRPr="007D74F9">
              <w:rPr>
                <w:rFonts w:cstheme="minorHAnsi"/>
                <w:sz w:val="16"/>
                <w:szCs w:val="16"/>
              </w:rPr>
              <w:t>/202</w:t>
            </w:r>
            <w:r>
              <w:rPr>
                <w:rFonts w:cstheme="minorHAnsi"/>
                <w:sz w:val="16"/>
                <w:szCs w:val="16"/>
              </w:rPr>
              <w:t>6</w:t>
            </w:r>
          </w:p>
        </w:tc>
        <w:tc>
          <w:tcPr>
            <w:tcW w:w="1134" w:type="dxa"/>
          </w:tcPr>
          <w:p w14:paraId="6523F827" w14:textId="0B6C914A"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0F639ADD" w14:textId="77777777" w:rsidTr="00D01F38">
        <w:tc>
          <w:tcPr>
            <w:tcW w:w="562" w:type="dxa"/>
          </w:tcPr>
          <w:p w14:paraId="5BF00F79" w14:textId="43FAFD82" w:rsidR="00DB1C7F" w:rsidRDefault="00DB1C7F" w:rsidP="00DB1C7F">
            <w:pPr>
              <w:rPr>
                <w:rFonts w:cstheme="minorHAnsi"/>
                <w:sz w:val="16"/>
                <w:szCs w:val="16"/>
              </w:rPr>
            </w:pPr>
            <w:r>
              <w:rPr>
                <w:rFonts w:cstheme="minorHAnsi"/>
                <w:sz w:val="16"/>
                <w:szCs w:val="16"/>
              </w:rPr>
              <w:lastRenderedPageBreak/>
              <w:t>28</w:t>
            </w:r>
          </w:p>
        </w:tc>
        <w:tc>
          <w:tcPr>
            <w:tcW w:w="2408" w:type="dxa"/>
          </w:tcPr>
          <w:p w14:paraId="238E77B7" w14:textId="2915CCFF" w:rsidR="00DB1C7F" w:rsidRPr="00DA1454" w:rsidRDefault="00DB1C7F" w:rsidP="00DB1C7F">
            <w:pPr>
              <w:shd w:val="clear" w:color="auto" w:fill="FFFFFF" w:themeFill="background1"/>
              <w:jc w:val="both"/>
              <w:rPr>
                <w:rFonts w:cstheme="minorHAnsi"/>
                <w:bCs/>
                <w:sz w:val="16"/>
                <w:szCs w:val="16"/>
              </w:rPr>
            </w:pPr>
            <w:r w:rsidRPr="00DA1454">
              <w:rPr>
                <w:rFonts w:cstheme="minorHAnsi"/>
                <w:sz w:val="16"/>
                <w:szCs w:val="16"/>
              </w:rPr>
              <w:t xml:space="preserve">CONTRATAÇÃO </w:t>
            </w:r>
            <w:bookmarkStart w:id="3" w:name="_Hlk105078619"/>
            <w:r w:rsidRPr="00DA1454">
              <w:rPr>
                <w:rFonts w:cstheme="minorHAnsi"/>
                <w:sz w:val="16"/>
                <w:szCs w:val="16"/>
              </w:rPr>
              <w:t xml:space="preserve">DE EMPRESA ESPECIALIZADA PARA </w:t>
            </w:r>
            <w:bookmarkEnd w:id="3"/>
            <w:r w:rsidRPr="00DA1454">
              <w:rPr>
                <w:rFonts w:cstheme="minorHAnsi"/>
                <w:sz w:val="16"/>
                <w:szCs w:val="16"/>
              </w:rPr>
              <w:t>LICENÇA E ASSISTÊNCIA DE SOFTWARE PARA TRATAMENTO DE PONTO 4 SECULLUM</w:t>
            </w:r>
          </w:p>
        </w:tc>
        <w:tc>
          <w:tcPr>
            <w:tcW w:w="2408" w:type="dxa"/>
            <w:gridSpan w:val="2"/>
          </w:tcPr>
          <w:p w14:paraId="2B936A65" w14:textId="18158843" w:rsidR="00DB1C7F" w:rsidRPr="00DA1454" w:rsidRDefault="00DB1C7F" w:rsidP="00DB1C7F">
            <w:pPr>
              <w:shd w:val="clear" w:color="auto" w:fill="FFFFFF" w:themeFill="background1"/>
              <w:jc w:val="both"/>
              <w:rPr>
                <w:rFonts w:cstheme="minorHAnsi"/>
                <w:sz w:val="16"/>
                <w:szCs w:val="16"/>
              </w:rPr>
            </w:pPr>
            <w:r w:rsidRPr="00DA1454">
              <w:rPr>
                <w:rFonts w:cstheme="minorHAnsi"/>
                <w:sz w:val="16"/>
                <w:szCs w:val="16"/>
              </w:rPr>
              <w:t xml:space="preserve">SÃO NECESSÁRIOS PARA MANTER O PROGRAMA FUNCIONANDO CORRETAMENTE, FAZENDO O </w:t>
            </w:r>
            <w:r w:rsidRPr="00DA1454">
              <w:rPr>
                <w:sz w:val="16"/>
                <w:szCs w:val="16"/>
              </w:rPr>
              <w:t>CONTROLE DE ASSIDUIDADE E PONTUALIDADE DOS SERVIDORES DA CÂMARA MUNICIPAL DE IBAITI</w:t>
            </w:r>
          </w:p>
        </w:tc>
        <w:tc>
          <w:tcPr>
            <w:tcW w:w="2548" w:type="dxa"/>
            <w:gridSpan w:val="2"/>
          </w:tcPr>
          <w:p w14:paraId="51656009" w14:textId="32BF6B94" w:rsidR="00DB1C7F" w:rsidRDefault="00DB1C7F" w:rsidP="00DB1C7F">
            <w:pPr>
              <w:shd w:val="clear" w:color="auto" w:fill="FFFFFF" w:themeFill="background1"/>
              <w:jc w:val="both"/>
              <w:rPr>
                <w:rFonts w:cstheme="minorHAnsi"/>
                <w:sz w:val="16"/>
                <w:szCs w:val="16"/>
              </w:rPr>
            </w:pPr>
            <w:r w:rsidRPr="00DA1454">
              <w:rPr>
                <w:rFonts w:cstheme="minorHAnsi"/>
                <w:sz w:val="16"/>
                <w:szCs w:val="16"/>
              </w:rPr>
              <w:t>LICENÇA E ASSISTÊNCIA DE SOFTWARE PARA TRATAMENTO DE PONTO 4 SECULLUM</w:t>
            </w:r>
          </w:p>
        </w:tc>
        <w:tc>
          <w:tcPr>
            <w:tcW w:w="1146" w:type="dxa"/>
            <w:gridSpan w:val="2"/>
          </w:tcPr>
          <w:p w14:paraId="39220DB7" w14:textId="77777777" w:rsidR="00DB1C7F" w:rsidRDefault="00DB1C7F" w:rsidP="00DB1C7F">
            <w:pPr>
              <w:shd w:val="clear" w:color="auto" w:fill="FFFFFF" w:themeFill="background1"/>
              <w:jc w:val="center"/>
              <w:rPr>
                <w:rFonts w:cstheme="minorHAnsi"/>
                <w:sz w:val="16"/>
                <w:szCs w:val="16"/>
              </w:rPr>
            </w:pPr>
          </w:p>
        </w:tc>
        <w:tc>
          <w:tcPr>
            <w:tcW w:w="1276" w:type="dxa"/>
          </w:tcPr>
          <w:p w14:paraId="6A74F427" w14:textId="5CFF1525"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R$ 1080,00</w:t>
            </w:r>
          </w:p>
        </w:tc>
        <w:tc>
          <w:tcPr>
            <w:tcW w:w="1276" w:type="dxa"/>
          </w:tcPr>
          <w:p w14:paraId="23C771BC" w14:textId="4BB819B8"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3562EC8C" w14:textId="49CE6CF2" w:rsidR="00DB1C7F"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F1999FE" w14:textId="4CA1EA02" w:rsidR="00DB1C7F" w:rsidRPr="007D74F9" w:rsidRDefault="00DB1C7F" w:rsidP="00862984">
            <w:pPr>
              <w:shd w:val="clear" w:color="auto" w:fill="FFFFFF" w:themeFill="background1"/>
              <w:jc w:val="both"/>
              <w:rPr>
                <w:rFonts w:cstheme="minorHAnsi"/>
                <w:sz w:val="16"/>
                <w:szCs w:val="16"/>
              </w:rPr>
            </w:pPr>
            <w:r>
              <w:rPr>
                <w:rFonts w:cstheme="minorHAnsi"/>
                <w:sz w:val="16"/>
                <w:szCs w:val="16"/>
              </w:rPr>
              <w:t>01/07/202</w:t>
            </w:r>
            <w:r w:rsidR="00862984">
              <w:rPr>
                <w:rFonts w:cstheme="minorHAnsi"/>
                <w:sz w:val="16"/>
                <w:szCs w:val="16"/>
              </w:rPr>
              <w:t>6</w:t>
            </w:r>
          </w:p>
        </w:tc>
        <w:tc>
          <w:tcPr>
            <w:tcW w:w="1134" w:type="dxa"/>
          </w:tcPr>
          <w:p w14:paraId="043564AB" w14:textId="44A1D341" w:rsidR="00DB1C7F"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7059E4AD" w14:textId="77777777" w:rsidTr="00D01F38">
        <w:tc>
          <w:tcPr>
            <w:tcW w:w="562" w:type="dxa"/>
          </w:tcPr>
          <w:p w14:paraId="396DDFCF" w14:textId="0EDC300F" w:rsidR="00DB1C7F" w:rsidRPr="007D74F9" w:rsidRDefault="00DB1C7F" w:rsidP="00DB1C7F">
            <w:pPr>
              <w:rPr>
                <w:rFonts w:cstheme="minorHAnsi"/>
                <w:sz w:val="16"/>
                <w:szCs w:val="16"/>
              </w:rPr>
            </w:pPr>
            <w:r>
              <w:rPr>
                <w:rFonts w:cstheme="minorHAnsi"/>
                <w:sz w:val="16"/>
                <w:szCs w:val="16"/>
              </w:rPr>
              <w:t>29</w:t>
            </w:r>
          </w:p>
        </w:tc>
        <w:tc>
          <w:tcPr>
            <w:tcW w:w="2408" w:type="dxa"/>
          </w:tcPr>
          <w:p w14:paraId="1286B0BD" w14:textId="50AF9FFF" w:rsidR="00DB1C7F" w:rsidRPr="007D74F9" w:rsidRDefault="00DB1C7F" w:rsidP="00DB1C7F">
            <w:pPr>
              <w:jc w:val="both"/>
              <w:rPr>
                <w:rFonts w:cstheme="minorHAnsi"/>
                <w:sz w:val="16"/>
                <w:szCs w:val="16"/>
              </w:rPr>
            </w:pPr>
            <w:r w:rsidRPr="007D74F9">
              <w:rPr>
                <w:rFonts w:cstheme="minorHAnsi"/>
                <w:sz w:val="16"/>
                <w:szCs w:val="16"/>
              </w:rPr>
              <w:t xml:space="preserve">CONTRATAÇÃO DE EMPRESA DE TELECOMUNICAÇÕES PARA A PRESTAÇÃO DE SERVIÇO </w:t>
            </w:r>
            <w:r w:rsidRPr="007D74F9">
              <w:rPr>
                <w:rFonts w:cstheme="minorHAnsi"/>
                <w:sz w:val="16"/>
                <w:szCs w:val="16"/>
                <w:u w:val="single"/>
              </w:rPr>
              <w:t>(</w:t>
            </w:r>
            <w:r w:rsidRPr="007D74F9">
              <w:rPr>
                <w:rFonts w:cstheme="minorHAnsi"/>
                <w:sz w:val="16"/>
                <w:szCs w:val="16"/>
              </w:rPr>
              <w:t xml:space="preserve">COM IP VÁLIDO, PARA USO DE SITE, PORTAL E SERVIDORES DA CONTRATANTE) PARA ACESSO À INTERNET VIA FIBRA ÓPTICA ATRAVÉS DE UM LINK DE </w:t>
            </w:r>
            <w:r w:rsidRPr="007D74F9">
              <w:rPr>
                <w:rFonts w:cstheme="minorHAnsi"/>
                <w:sz w:val="16"/>
                <w:szCs w:val="16"/>
                <w:lang w:val="x-none"/>
              </w:rPr>
              <w:t xml:space="preserve">NO MÍNIMO </w:t>
            </w:r>
            <w:r w:rsidRPr="007D74F9">
              <w:rPr>
                <w:rFonts w:cstheme="minorHAnsi"/>
                <w:sz w:val="16"/>
                <w:szCs w:val="16"/>
              </w:rPr>
              <w:t>500</w:t>
            </w:r>
            <w:r w:rsidRPr="007D74F9">
              <w:rPr>
                <w:rFonts w:cstheme="minorHAnsi"/>
                <w:sz w:val="16"/>
                <w:szCs w:val="16"/>
                <w:lang w:val="x-none"/>
              </w:rPr>
              <w:t xml:space="preserve"> MBPS</w:t>
            </w:r>
            <w:r w:rsidRPr="007D74F9">
              <w:rPr>
                <w:rFonts w:cstheme="minorHAnsi"/>
                <w:sz w:val="16"/>
                <w:szCs w:val="16"/>
              </w:rPr>
              <w:t>,</w:t>
            </w:r>
            <w:r w:rsidRPr="007D74F9">
              <w:rPr>
                <w:rFonts w:cstheme="minorHAnsi"/>
                <w:sz w:val="16"/>
                <w:szCs w:val="16"/>
                <w:lang w:val="x-none"/>
              </w:rPr>
              <w:t xml:space="preserve"> COM VELOCIDADE DE UPLOAD DE NO MÍNIMO 50% DA VELOCIDADE DE DOWNLOAD</w:t>
            </w:r>
            <w:r w:rsidRPr="007D74F9">
              <w:rPr>
                <w:rFonts w:cstheme="minorHAnsi"/>
                <w:sz w:val="16"/>
                <w:szCs w:val="16"/>
              </w:rPr>
              <w:t xml:space="preserve">. </w:t>
            </w:r>
          </w:p>
          <w:p w14:paraId="54370951" w14:textId="77777777" w:rsidR="00DB1C7F" w:rsidRPr="007D74F9" w:rsidRDefault="00DB1C7F" w:rsidP="00DB1C7F">
            <w:pPr>
              <w:shd w:val="clear" w:color="auto" w:fill="FFFFFF" w:themeFill="background1"/>
              <w:jc w:val="both"/>
              <w:rPr>
                <w:rFonts w:cstheme="minorHAnsi"/>
                <w:color w:val="000000"/>
                <w:sz w:val="16"/>
                <w:szCs w:val="16"/>
              </w:rPr>
            </w:pPr>
          </w:p>
        </w:tc>
        <w:tc>
          <w:tcPr>
            <w:tcW w:w="2408" w:type="dxa"/>
            <w:gridSpan w:val="2"/>
          </w:tcPr>
          <w:p w14:paraId="5E6D4D47" w14:textId="33D7268E" w:rsidR="00DB1C7F" w:rsidRPr="007D74F9" w:rsidRDefault="00DB1C7F" w:rsidP="00DB1C7F">
            <w:pPr>
              <w:pStyle w:val="PargrafodaLista"/>
              <w:ind w:left="0"/>
              <w:jc w:val="both"/>
              <w:rPr>
                <w:rFonts w:cstheme="minorHAnsi"/>
                <w:sz w:val="16"/>
                <w:szCs w:val="16"/>
              </w:rPr>
            </w:pPr>
            <w:r w:rsidRPr="007D74F9">
              <w:rPr>
                <w:rFonts w:cstheme="minorHAnsi"/>
                <w:sz w:val="16"/>
                <w:szCs w:val="16"/>
              </w:rPr>
              <w:t>FAZ-SE NECESSÁRIA A CONTRATAÇÃO DE EMPRESA PARA CONTINUIDADE DA OFERTA DE SERVIÇOS DE INTERNET EM TODAS AS ESTRUTURAS ADMINISTRATIVAS DESTA CASA DE LEIS.</w:t>
            </w:r>
          </w:p>
          <w:p w14:paraId="223A895E" w14:textId="77777777" w:rsidR="00DB1C7F" w:rsidRPr="007D74F9" w:rsidRDefault="00DB1C7F" w:rsidP="00DB1C7F">
            <w:pPr>
              <w:shd w:val="clear" w:color="auto" w:fill="FFFFFF" w:themeFill="background1"/>
              <w:jc w:val="both"/>
              <w:rPr>
                <w:rFonts w:cstheme="minorHAnsi"/>
                <w:sz w:val="16"/>
                <w:szCs w:val="16"/>
              </w:rPr>
            </w:pPr>
          </w:p>
        </w:tc>
        <w:tc>
          <w:tcPr>
            <w:tcW w:w="2548" w:type="dxa"/>
            <w:gridSpan w:val="2"/>
          </w:tcPr>
          <w:p w14:paraId="0F923441" w14:textId="024C9B49" w:rsidR="00DB1C7F" w:rsidRPr="007D74F9" w:rsidRDefault="00DB1C7F" w:rsidP="00DB1C7F">
            <w:pPr>
              <w:shd w:val="clear" w:color="auto" w:fill="FFFFFF" w:themeFill="background1"/>
              <w:jc w:val="both"/>
              <w:rPr>
                <w:rFonts w:cstheme="minorHAnsi"/>
                <w:bCs/>
                <w:sz w:val="16"/>
                <w:szCs w:val="16"/>
              </w:rPr>
            </w:pPr>
            <w:r>
              <w:rPr>
                <w:rFonts w:cstheme="minorHAnsi"/>
                <w:bCs/>
                <w:sz w:val="16"/>
                <w:szCs w:val="16"/>
              </w:rPr>
              <w:t>INTERNET VIA FIBRA ÓPTICA</w:t>
            </w:r>
          </w:p>
        </w:tc>
        <w:tc>
          <w:tcPr>
            <w:tcW w:w="1146" w:type="dxa"/>
            <w:gridSpan w:val="2"/>
          </w:tcPr>
          <w:p w14:paraId="2409569D" w14:textId="29B49BF8" w:rsidR="00DB1C7F" w:rsidRPr="007D74F9" w:rsidRDefault="00DB1C7F" w:rsidP="00DB1C7F">
            <w:pPr>
              <w:shd w:val="clear" w:color="auto" w:fill="FFFFFF" w:themeFill="background1"/>
              <w:jc w:val="center"/>
              <w:rPr>
                <w:rFonts w:cstheme="minorHAnsi"/>
                <w:bCs/>
                <w:sz w:val="16"/>
                <w:szCs w:val="16"/>
              </w:rPr>
            </w:pPr>
            <w:r>
              <w:rPr>
                <w:rFonts w:cstheme="minorHAnsi"/>
                <w:bCs/>
                <w:sz w:val="16"/>
                <w:szCs w:val="16"/>
              </w:rPr>
              <w:t>-</w:t>
            </w:r>
          </w:p>
        </w:tc>
        <w:tc>
          <w:tcPr>
            <w:tcW w:w="1276" w:type="dxa"/>
          </w:tcPr>
          <w:p w14:paraId="3AB49631" w14:textId="5DE7D1FF" w:rsidR="00DB1C7F" w:rsidRPr="007D74F9" w:rsidRDefault="00DB1C7F" w:rsidP="00862984">
            <w:pPr>
              <w:shd w:val="clear" w:color="auto" w:fill="FFFFFF" w:themeFill="background1"/>
              <w:jc w:val="both"/>
              <w:rPr>
                <w:rFonts w:cstheme="minorHAnsi"/>
                <w:bCs/>
                <w:sz w:val="16"/>
                <w:szCs w:val="16"/>
              </w:rPr>
            </w:pPr>
            <w:r w:rsidRPr="007D74F9">
              <w:rPr>
                <w:rFonts w:cstheme="minorHAnsi"/>
                <w:bCs/>
                <w:sz w:val="16"/>
                <w:szCs w:val="16"/>
              </w:rPr>
              <w:t xml:space="preserve">R$ </w:t>
            </w:r>
            <w:r>
              <w:rPr>
                <w:rFonts w:cstheme="minorHAnsi"/>
                <w:bCs/>
                <w:sz w:val="16"/>
                <w:szCs w:val="16"/>
              </w:rPr>
              <w:t>2.</w:t>
            </w:r>
            <w:r w:rsidR="00862984">
              <w:rPr>
                <w:rFonts w:cstheme="minorHAnsi"/>
                <w:bCs/>
                <w:sz w:val="16"/>
                <w:szCs w:val="16"/>
              </w:rPr>
              <w:t>881,08</w:t>
            </w:r>
          </w:p>
        </w:tc>
        <w:tc>
          <w:tcPr>
            <w:tcW w:w="1276" w:type="dxa"/>
          </w:tcPr>
          <w:p w14:paraId="2C1B65DE" w14:textId="355985B1"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0FE2FF9F" w14:textId="230C93D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661CA934" w14:textId="4A02C1A0"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01/0</w:t>
            </w:r>
            <w:r>
              <w:rPr>
                <w:rFonts w:cstheme="minorHAnsi"/>
                <w:sz w:val="16"/>
                <w:szCs w:val="16"/>
              </w:rPr>
              <w:t>7</w:t>
            </w:r>
            <w:r w:rsidRPr="007D74F9">
              <w:rPr>
                <w:rFonts w:cstheme="minorHAnsi"/>
                <w:sz w:val="16"/>
                <w:szCs w:val="16"/>
              </w:rPr>
              <w:t>/202</w:t>
            </w:r>
            <w:r>
              <w:rPr>
                <w:rFonts w:cstheme="minorHAnsi"/>
                <w:sz w:val="16"/>
                <w:szCs w:val="16"/>
              </w:rPr>
              <w:t>5</w:t>
            </w:r>
          </w:p>
        </w:tc>
        <w:tc>
          <w:tcPr>
            <w:tcW w:w="1134" w:type="dxa"/>
          </w:tcPr>
          <w:p w14:paraId="74941797" w14:textId="7BB50EC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2983A2A8" w14:textId="77777777" w:rsidTr="00D01F38">
        <w:tc>
          <w:tcPr>
            <w:tcW w:w="562" w:type="dxa"/>
          </w:tcPr>
          <w:p w14:paraId="43A6C58C" w14:textId="302C5C08" w:rsidR="00DB1C7F" w:rsidRPr="007D74F9" w:rsidRDefault="00DB1C7F" w:rsidP="00DB1C7F">
            <w:pPr>
              <w:rPr>
                <w:rFonts w:cstheme="minorHAnsi"/>
                <w:sz w:val="16"/>
                <w:szCs w:val="16"/>
              </w:rPr>
            </w:pPr>
            <w:r>
              <w:rPr>
                <w:rFonts w:cstheme="minorHAnsi"/>
                <w:sz w:val="16"/>
                <w:szCs w:val="16"/>
              </w:rPr>
              <w:t>30</w:t>
            </w:r>
          </w:p>
        </w:tc>
        <w:tc>
          <w:tcPr>
            <w:tcW w:w="2408" w:type="dxa"/>
            <w:shd w:val="clear" w:color="auto" w:fill="FFFFFF" w:themeFill="background1"/>
          </w:tcPr>
          <w:p w14:paraId="327F6A64" w14:textId="03B7E9C3" w:rsidR="00DB1C7F" w:rsidRPr="007D74F9" w:rsidRDefault="00DB1C7F" w:rsidP="00DB1C7F">
            <w:pPr>
              <w:shd w:val="clear" w:color="auto" w:fill="FFFFFF" w:themeFill="background1"/>
              <w:jc w:val="both"/>
              <w:rPr>
                <w:rFonts w:cstheme="minorHAnsi"/>
                <w:sz w:val="16"/>
                <w:szCs w:val="16"/>
              </w:rPr>
            </w:pPr>
            <w:r w:rsidRPr="00CC7ACE">
              <w:rPr>
                <w:rFonts w:cstheme="minorHAnsi"/>
                <w:bCs/>
                <w:sz w:val="16"/>
                <w:szCs w:val="16"/>
                <w:shd w:val="clear" w:color="auto" w:fill="FFFFFF" w:themeFill="background1"/>
              </w:rPr>
              <w:t>SEGURO PARA</w:t>
            </w:r>
            <w:r w:rsidRPr="007D74F9">
              <w:rPr>
                <w:rFonts w:cstheme="minorHAnsi"/>
                <w:bCs/>
                <w:sz w:val="16"/>
                <w:szCs w:val="16"/>
                <w:shd w:val="clear" w:color="auto" w:fill="F9F9F9"/>
              </w:rPr>
              <w:t xml:space="preserve"> </w:t>
            </w:r>
            <w:r w:rsidRPr="007D74F9">
              <w:rPr>
                <w:rFonts w:cstheme="minorHAnsi"/>
                <w:sz w:val="16"/>
                <w:szCs w:val="16"/>
                <w:shd w:val="clear" w:color="auto" w:fill="FFFFFF"/>
              </w:rPr>
              <w:t>O VEÍCULO MARCA CHEVROLET; I/CRUZE LTZ 1.4 16V TURBO FLEX 4P. AUT.</w:t>
            </w:r>
          </w:p>
        </w:tc>
        <w:tc>
          <w:tcPr>
            <w:tcW w:w="2408" w:type="dxa"/>
            <w:gridSpan w:val="2"/>
          </w:tcPr>
          <w:p w14:paraId="5D215F0F" w14:textId="3B98A42B"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bCs/>
                <w:sz w:val="16"/>
                <w:szCs w:val="16"/>
              </w:rPr>
              <w:t>SÃO NECESSÁRIOS PARA GARANTIR A PROTEÇÃO E SEGURANÇA PATRIMONIAL.</w:t>
            </w:r>
          </w:p>
        </w:tc>
        <w:tc>
          <w:tcPr>
            <w:tcW w:w="2548" w:type="dxa"/>
            <w:gridSpan w:val="2"/>
          </w:tcPr>
          <w:p w14:paraId="3CA50B1B" w14:textId="49C791CC" w:rsidR="00DB1C7F" w:rsidRPr="007D74F9" w:rsidRDefault="00DB1C7F" w:rsidP="00DB1C7F">
            <w:pPr>
              <w:shd w:val="clear" w:color="auto" w:fill="FFFFFF" w:themeFill="background1"/>
              <w:jc w:val="both"/>
              <w:rPr>
                <w:rFonts w:cstheme="minorHAnsi"/>
                <w:sz w:val="16"/>
                <w:szCs w:val="16"/>
              </w:rPr>
            </w:pPr>
            <w:r w:rsidRPr="00CC7ACE">
              <w:rPr>
                <w:rFonts w:cstheme="minorHAnsi"/>
                <w:bCs/>
                <w:sz w:val="16"/>
                <w:szCs w:val="16"/>
                <w:shd w:val="clear" w:color="auto" w:fill="FFFFFF" w:themeFill="background1"/>
              </w:rPr>
              <w:t xml:space="preserve">SEGURO </w:t>
            </w:r>
            <w:r w:rsidRPr="007D74F9">
              <w:rPr>
                <w:rFonts w:cstheme="minorHAnsi"/>
                <w:sz w:val="16"/>
                <w:szCs w:val="16"/>
                <w:shd w:val="clear" w:color="auto" w:fill="FFFFFF"/>
              </w:rPr>
              <w:t>O VEÍCULO MARCA CHEVROLET; I/CRUZE</w:t>
            </w:r>
          </w:p>
        </w:tc>
        <w:tc>
          <w:tcPr>
            <w:tcW w:w="1146" w:type="dxa"/>
            <w:gridSpan w:val="2"/>
          </w:tcPr>
          <w:p w14:paraId="33982CAB" w14:textId="083128D6"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1</w:t>
            </w:r>
          </w:p>
        </w:tc>
        <w:tc>
          <w:tcPr>
            <w:tcW w:w="1276" w:type="dxa"/>
          </w:tcPr>
          <w:p w14:paraId="6448AF65" w14:textId="4B9F3D5D"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 xml:space="preserve">R$ </w:t>
            </w:r>
            <w:r w:rsidR="00862984">
              <w:rPr>
                <w:rFonts w:cstheme="minorHAnsi"/>
                <w:sz w:val="16"/>
                <w:szCs w:val="16"/>
              </w:rPr>
              <w:t>847,84</w:t>
            </w:r>
          </w:p>
        </w:tc>
        <w:tc>
          <w:tcPr>
            <w:tcW w:w="1276" w:type="dxa"/>
          </w:tcPr>
          <w:p w14:paraId="076AF6FA" w14:textId="53D7AF24"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3488F055" w14:textId="3490A7B3"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17B3FCC1" w14:textId="39372612" w:rsidR="00DB1C7F" w:rsidRPr="007D74F9" w:rsidRDefault="00DB1C7F" w:rsidP="00862984">
            <w:pPr>
              <w:shd w:val="clear" w:color="auto" w:fill="FFFFFF" w:themeFill="background1"/>
              <w:jc w:val="both"/>
              <w:rPr>
                <w:rFonts w:cstheme="minorHAnsi"/>
                <w:sz w:val="16"/>
                <w:szCs w:val="16"/>
              </w:rPr>
            </w:pPr>
            <w:r>
              <w:rPr>
                <w:rFonts w:cstheme="minorHAnsi"/>
                <w:sz w:val="16"/>
                <w:szCs w:val="16"/>
              </w:rPr>
              <w:t>01</w:t>
            </w:r>
            <w:r w:rsidR="00862984">
              <w:rPr>
                <w:rFonts w:cstheme="minorHAnsi"/>
                <w:sz w:val="16"/>
                <w:szCs w:val="16"/>
              </w:rPr>
              <w:t>/09</w:t>
            </w:r>
            <w:r w:rsidRPr="007D74F9">
              <w:rPr>
                <w:rFonts w:cstheme="minorHAnsi"/>
                <w:sz w:val="16"/>
                <w:szCs w:val="16"/>
              </w:rPr>
              <w:t>/202</w:t>
            </w:r>
            <w:r w:rsidR="00862984">
              <w:rPr>
                <w:rFonts w:cstheme="minorHAnsi"/>
                <w:sz w:val="16"/>
                <w:szCs w:val="16"/>
              </w:rPr>
              <w:t>6</w:t>
            </w:r>
          </w:p>
        </w:tc>
        <w:tc>
          <w:tcPr>
            <w:tcW w:w="1134" w:type="dxa"/>
          </w:tcPr>
          <w:p w14:paraId="6EF43434" w14:textId="2AA75DCB"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229699CA" w14:textId="77777777" w:rsidTr="00D01F38">
        <w:tc>
          <w:tcPr>
            <w:tcW w:w="562" w:type="dxa"/>
          </w:tcPr>
          <w:p w14:paraId="48CA6808" w14:textId="30D37BAB" w:rsidR="00DB1C7F" w:rsidRPr="007D74F9" w:rsidRDefault="00DB1C7F" w:rsidP="00DB1C7F">
            <w:pPr>
              <w:rPr>
                <w:rFonts w:cstheme="minorHAnsi"/>
                <w:sz w:val="16"/>
                <w:szCs w:val="16"/>
              </w:rPr>
            </w:pPr>
            <w:r>
              <w:rPr>
                <w:rFonts w:cstheme="minorHAnsi"/>
                <w:sz w:val="16"/>
                <w:szCs w:val="16"/>
              </w:rPr>
              <w:t>31</w:t>
            </w:r>
          </w:p>
        </w:tc>
        <w:tc>
          <w:tcPr>
            <w:tcW w:w="2408" w:type="dxa"/>
            <w:shd w:val="clear" w:color="auto" w:fill="auto"/>
          </w:tcPr>
          <w:p w14:paraId="30750F71" w14:textId="68F9CA66" w:rsidR="00DB1C7F" w:rsidRPr="007D74F9" w:rsidRDefault="00DB1C7F" w:rsidP="00DB1C7F">
            <w:pPr>
              <w:shd w:val="clear" w:color="auto" w:fill="FFFFFF" w:themeFill="background1"/>
              <w:jc w:val="both"/>
              <w:rPr>
                <w:rFonts w:cstheme="minorHAnsi"/>
                <w:sz w:val="16"/>
                <w:szCs w:val="16"/>
              </w:rPr>
            </w:pPr>
            <w:r w:rsidRPr="007D74F9">
              <w:rPr>
                <w:rFonts w:cstheme="minorHAnsi"/>
                <w:bCs/>
                <w:sz w:val="16"/>
                <w:szCs w:val="16"/>
                <w:shd w:val="clear" w:color="auto" w:fill="F9F9F9"/>
              </w:rPr>
              <w:t>PRESTAÇÃO DE SERVIÇO DE FOTOGRAFIA</w:t>
            </w:r>
          </w:p>
        </w:tc>
        <w:tc>
          <w:tcPr>
            <w:tcW w:w="2408" w:type="dxa"/>
            <w:gridSpan w:val="2"/>
          </w:tcPr>
          <w:p w14:paraId="15DE3825" w14:textId="404AAB8B"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bCs/>
                <w:sz w:val="16"/>
                <w:szCs w:val="16"/>
              </w:rPr>
              <w:t>SERVIÇOS SÃO NECESSÁRIOS PARA COMPOSIÇÃO DO NOVO QUADRO DA NOVA LEGISLATURA</w:t>
            </w:r>
            <w:r w:rsidR="00862984">
              <w:rPr>
                <w:rFonts w:cstheme="minorHAnsi"/>
                <w:bCs/>
                <w:sz w:val="16"/>
                <w:szCs w:val="16"/>
              </w:rPr>
              <w:t>, GALERIA LILÁS.</w:t>
            </w:r>
          </w:p>
        </w:tc>
        <w:tc>
          <w:tcPr>
            <w:tcW w:w="2548" w:type="dxa"/>
            <w:gridSpan w:val="2"/>
          </w:tcPr>
          <w:p w14:paraId="2CDEA6E6" w14:textId="09E87B38" w:rsidR="00DB1C7F" w:rsidRPr="00776D22" w:rsidRDefault="00DB1C7F" w:rsidP="00DB1C7F">
            <w:pPr>
              <w:shd w:val="clear" w:color="auto" w:fill="FFFFFF" w:themeFill="background1"/>
              <w:jc w:val="both"/>
              <w:rPr>
                <w:rFonts w:cstheme="minorHAnsi"/>
                <w:sz w:val="16"/>
                <w:szCs w:val="16"/>
              </w:rPr>
            </w:pPr>
            <w:r w:rsidRPr="00776D22">
              <w:rPr>
                <w:rFonts w:cstheme="minorHAnsi"/>
                <w:sz w:val="16"/>
                <w:szCs w:val="16"/>
              </w:rPr>
              <w:t xml:space="preserve">MONTAGEM ARTE NOVA LEGISLATURA; FOTO COM ARTE </w:t>
            </w:r>
            <w:r w:rsidRPr="00776D22">
              <w:rPr>
                <w:rFonts w:ascii="Calibri" w:hAnsi="Calibri"/>
                <w:sz w:val="16"/>
                <w:szCs w:val="16"/>
              </w:rPr>
              <w:t>80x60 cm</w:t>
            </w:r>
            <w:r w:rsidRPr="00776D22">
              <w:rPr>
                <w:rFonts w:cstheme="minorHAnsi"/>
                <w:sz w:val="16"/>
                <w:szCs w:val="16"/>
              </w:rPr>
              <w:t xml:space="preserve">, FOTO COM ARTE PRESIDENTE </w:t>
            </w:r>
            <w:r w:rsidRPr="00776D22">
              <w:rPr>
                <w:rFonts w:ascii="Calibri" w:hAnsi="Calibri"/>
                <w:sz w:val="16"/>
                <w:szCs w:val="16"/>
              </w:rPr>
              <w:t xml:space="preserve">20X25 CM, </w:t>
            </w:r>
            <w:r w:rsidR="00862984">
              <w:rPr>
                <w:rFonts w:cstheme="minorHAnsi"/>
                <w:sz w:val="16"/>
                <w:szCs w:val="16"/>
              </w:rPr>
              <w:t>QUADROS; GALERIA LILÁS, ETC.</w:t>
            </w:r>
          </w:p>
        </w:tc>
        <w:tc>
          <w:tcPr>
            <w:tcW w:w="1146" w:type="dxa"/>
            <w:gridSpan w:val="2"/>
          </w:tcPr>
          <w:p w14:paraId="174F65AF" w14:textId="18AC0D55"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091CB1F8" w14:textId="3D81069B"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 xml:space="preserve">R$ </w:t>
            </w:r>
            <w:r>
              <w:rPr>
                <w:rFonts w:cstheme="minorHAnsi"/>
                <w:sz w:val="16"/>
                <w:szCs w:val="16"/>
              </w:rPr>
              <w:t>4.085,00</w:t>
            </w:r>
          </w:p>
        </w:tc>
        <w:tc>
          <w:tcPr>
            <w:tcW w:w="1276" w:type="dxa"/>
          </w:tcPr>
          <w:p w14:paraId="56709549" w14:textId="0F44D98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187A040E" w14:textId="2C7E5CE3"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67F1DF63" w14:textId="6D564F9A"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01/</w:t>
            </w:r>
            <w:r w:rsidR="00862984">
              <w:rPr>
                <w:rFonts w:cstheme="minorHAnsi"/>
                <w:sz w:val="16"/>
                <w:szCs w:val="16"/>
              </w:rPr>
              <w:t>04</w:t>
            </w:r>
            <w:r w:rsidRPr="007D74F9">
              <w:rPr>
                <w:rFonts w:cstheme="minorHAnsi"/>
                <w:sz w:val="16"/>
                <w:szCs w:val="16"/>
              </w:rPr>
              <w:t>/202</w:t>
            </w:r>
            <w:r w:rsidR="00862984">
              <w:rPr>
                <w:rFonts w:cstheme="minorHAnsi"/>
                <w:sz w:val="16"/>
                <w:szCs w:val="16"/>
              </w:rPr>
              <w:t>6</w:t>
            </w:r>
          </w:p>
        </w:tc>
        <w:tc>
          <w:tcPr>
            <w:tcW w:w="1134" w:type="dxa"/>
          </w:tcPr>
          <w:p w14:paraId="4513C5C3" w14:textId="205EC84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64A0B264" w14:textId="77777777" w:rsidTr="00D01F38">
        <w:tc>
          <w:tcPr>
            <w:tcW w:w="562" w:type="dxa"/>
          </w:tcPr>
          <w:p w14:paraId="0696ACF5" w14:textId="3C3C2404" w:rsidR="00DB1C7F" w:rsidRPr="007D74F9" w:rsidRDefault="00DB1C7F" w:rsidP="00DB1C7F">
            <w:pPr>
              <w:rPr>
                <w:rFonts w:cstheme="minorHAnsi"/>
                <w:sz w:val="16"/>
                <w:szCs w:val="16"/>
              </w:rPr>
            </w:pPr>
            <w:r>
              <w:rPr>
                <w:rFonts w:cstheme="minorHAnsi"/>
                <w:sz w:val="16"/>
                <w:szCs w:val="16"/>
              </w:rPr>
              <w:t>32</w:t>
            </w:r>
          </w:p>
        </w:tc>
        <w:tc>
          <w:tcPr>
            <w:tcW w:w="2408" w:type="dxa"/>
            <w:shd w:val="clear" w:color="auto" w:fill="FFFFFF" w:themeFill="background1"/>
          </w:tcPr>
          <w:p w14:paraId="29233740" w14:textId="77777777" w:rsidR="00DB1C7F" w:rsidRPr="007D74F9" w:rsidRDefault="00DB1C7F" w:rsidP="00DB1C7F">
            <w:pPr>
              <w:jc w:val="both"/>
              <w:rPr>
                <w:rFonts w:cstheme="minorHAnsi"/>
                <w:b/>
                <w:bCs/>
                <w:sz w:val="16"/>
                <w:szCs w:val="16"/>
              </w:rPr>
            </w:pPr>
            <w:r w:rsidRPr="007D74F9">
              <w:rPr>
                <w:rStyle w:val="fontstyle01"/>
                <w:rFonts w:asciiTheme="minorHAnsi" w:hAnsiTheme="minorHAnsi" w:cstheme="minorHAnsi"/>
                <w:b w:val="0"/>
                <w:bCs w:val="0"/>
                <w:sz w:val="16"/>
                <w:szCs w:val="16"/>
              </w:rPr>
              <w:t>CONTRATAÇÃO DE EMPRESA ESPECIALIZADA NA LAVAGEM E HIGIENIZAÇÃO DE VEÍCULOS DA CÂMARA</w:t>
            </w:r>
          </w:p>
          <w:p w14:paraId="100F033D" w14:textId="1E3A0F65" w:rsidR="00DB1C7F" w:rsidRPr="007D74F9" w:rsidRDefault="00DB1C7F" w:rsidP="00DB1C7F">
            <w:pPr>
              <w:shd w:val="clear" w:color="auto" w:fill="FFFFFF" w:themeFill="background1"/>
              <w:jc w:val="both"/>
              <w:rPr>
                <w:rFonts w:cstheme="minorHAnsi"/>
                <w:sz w:val="16"/>
                <w:szCs w:val="16"/>
              </w:rPr>
            </w:pPr>
          </w:p>
        </w:tc>
        <w:tc>
          <w:tcPr>
            <w:tcW w:w="2408" w:type="dxa"/>
            <w:gridSpan w:val="2"/>
          </w:tcPr>
          <w:p w14:paraId="2AFBE50C" w14:textId="470B645F"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VISA ZELAR PELA CONSERVAÇÃO DOS VEÍCULOS, BEM COMO A HIGIENIZAÇÃO DOS MESMOS, PROPORCIONANDO CONDIÇÕES CONDIGNAS DE USO PARA OS PASSAGEIROS QUE OS UTILIZAM</w:t>
            </w:r>
          </w:p>
        </w:tc>
        <w:tc>
          <w:tcPr>
            <w:tcW w:w="2548" w:type="dxa"/>
            <w:gridSpan w:val="2"/>
          </w:tcPr>
          <w:p w14:paraId="7585C4CF" w14:textId="542DDFEC"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 xml:space="preserve">LAVAGEM COMPLETA DE DOIS VEICULOS </w:t>
            </w:r>
          </w:p>
        </w:tc>
        <w:tc>
          <w:tcPr>
            <w:tcW w:w="1146" w:type="dxa"/>
            <w:gridSpan w:val="2"/>
          </w:tcPr>
          <w:p w14:paraId="069B5B23" w14:textId="50C16413"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1C8EC571" w14:textId="14737DAD" w:rsidR="00DB1C7F" w:rsidRPr="007D74F9" w:rsidRDefault="00DB1C7F" w:rsidP="00862984">
            <w:pPr>
              <w:shd w:val="clear" w:color="auto" w:fill="FFFFFF" w:themeFill="background1"/>
              <w:jc w:val="both"/>
              <w:rPr>
                <w:rFonts w:cstheme="minorHAnsi"/>
                <w:sz w:val="16"/>
                <w:szCs w:val="16"/>
              </w:rPr>
            </w:pPr>
            <w:r>
              <w:rPr>
                <w:rFonts w:cstheme="minorHAnsi"/>
                <w:sz w:val="16"/>
                <w:szCs w:val="16"/>
              </w:rPr>
              <w:t>R$ 1.</w:t>
            </w:r>
            <w:r w:rsidR="00862984">
              <w:rPr>
                <w:rFonts w:cstheme="minorHAnsi"/>
                <w:sz w:val="16"/>
                <w:szCs w:val="16"/>
              </w:rPr>
              <w:t>359,84</w:t>
            </w:r>
          </w:p>
        </w:tc>
        <w:tc>
          <w:tcPr>
            <w:tcW w:w="1276" w:type="dxa"/>
          </w:tcPr>
          <w:p w14:paraId="253D3646" w14:textId="66F8092D"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6AA2A4F3" w14:textId="06BE48A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27A078B" w14:textId="4488E85F" w:rsidR="00DB1C7F" w:rsidRPr="007D74F9" w:rsidRDefault="00862984" w:rsidP="00862984">
            <w:pPr>
              <w:shd w:val="clear" w:color="auto" w:fill="FFFFFF" w:themeFill="background1"/>
              <w:jc w:val="both"/>
              <w:rPr>
                <w:rFonts w:cstheme="minorHAnsi"/>
                <w:sz w:val="16"/>
                <w:szCs w:val="16"/>
              </w:rPr>
            </w:pPr>
            <w:r>
              <w:rPr>
                <w:rFonts w:cstheme="minorHAnsi"/>
                <w:sz w:val="16"/>
                <w:szCs w:val="16"/>
              </w:rPr>
              <w:t>01/05</w:t>
            </w:r>
            <w:r w:rsidR="00DB1C7F" w:rsidRPr="007D74F9">
              <w:rPr>
                <w:rFonts w:cstheme="minorHAnsi"/>
                <w:sz w:val="16"/>
                <w:szCs w:val="16"/>
              </w:rPr>
              <w:t>/202</w:t>
            </w:r>
            <w:r>
              <w:rPr>
                <w:rFonts w:cstheme="minorHAnsi"/>
                <w:sz w:val="16"/>
                <w:szCs w:val="16"/>
              </w:rPr>
              <w:t>6</w:t>
            </w:r>
          </w:p>
        </w:tc>
        <w:tc>
          <w:tcPr>
            <w:tcW w:w="1134" w:type="dxa"/>
          </w:tcPr>
          <w:p w14:paraId="0E8021E3" w14:textId="5D9BB0AE"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2F94727A" w14:textId="77777777" w:rsidTr="00D01F38">
        <w:tc>
          <w:tcPr>
            <w:tcW w:w="562" w:type="dxa"/>
          </w:tcPr>
          <w:p w14:paraId="03E897A0" w14:textId="38ED83A4" w:rsidR="00DB1C7F" w:rsidRPr="007D74F9" w:rsidRDefault="00DB1C7F" w:rsidP="00DB1C7F">
            <w:pPr>
              <w:rPr>
                <w:rFonts w:cstheme="minorHAnsi"/>
                <w:sz w:val="16"/>
                <w:szCs w:val="16"/>
              </w:rPr>
            </w:pPr>
            <w:r>
              <w:rPr>
                <w:rFonts w:cstheme="minorHAnsi"/>
                <w:sz w:val="16"/>
                <w:szCs w:val="16"/>
              </w:rPr>
              <w:t>33</w:t>
            </w:r>
          </w:p>
        </w:tc>
        <w:tc>
          <w:tcPr>
            <w:tcW w:w="2408" w:type="dxa"/>
            <w:shd w:val="clear" w:color="auto" w:fill="FFFFFF" w:themeFill="background1"/>
          </w:tcPr>
          <w:p w14:paraId="592D6569" w14:textId="44CE2778" w:rsidR="00DB1C7F" w:rsidRPr="007D74F9" w:rsidRDefault="00DB1C7F" w:rsidP="00DB1C7F">
            <w:pPr>
              <w:shd w:val="clear" w:color="auto" w:fill="FFFFFF" w:themeFill="background1"/>
              <w:jc w:val="both"/>
              <w:rPr>
                <w:rFonts w:cstheme="minorHAnsi"/>
                <w:bCs/>
                <w:sz w:val="16"/>
                <w:szCs w:val="16"/>
              </w:rPr>
            </w:pPr>
            <w:r w:rsidRPr="007D74F9">
              <w:rPr>
                <w:rFonts w:cstheme="minorHAnsi"/>
                <w:color w:val="000000"/>
                <w:sz w:val="16"/>
                <w:szCs w:val="16"/>
              </w:rPr>
              <w:t xml:space="preserve">CONTRATAÇÃO DE EMPRESAS PRESTADORES DE SERVIÇOS DE CURSOS ON LINE  </w:t>
            </w:r>
          </w:p>
        </w:tc>
        <w:tc>
          <w:tcPr>
            <w:tcW w:w="2408" w:type="dxa"/>
            <w:gridSpan w:val="2"/>
          </w:tcPr>
          <w:p w14:paraId="3D9863E8" w14:textId="33CCFEEF"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 xml:space="preserve">VISA GARANTIR A CAPACITAÇÃO DE SERVIDORES E VEREADORES PARA MELHOR DESENVOLVIMENTO DE SUAS ATIVIDADES </w:t>
            </w:r>
          </w:p>
        </w:tc>
        <w:tc>
          <w:tcPr>
            <w:tcW w:w="2548" w:type="dxa"/>
            <w:gridSpan w:val="2"/>
          </w:tcPr>
          <w:p w14:paraId="47846B4D" w14:textId="2279FDEF"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CURSOS E CAPACITAÇÃO</w:t>
            </w:r>
          </w:p>
        </w:tc>
        <w:tc>
          <w:tcPr>
            <w:tcW w:w="1146" w:type="dxa"/>
            <w:gridSpan w:val="2"/>
          </w:tcPr>
          <w:p w14:paraId="637A71C7" w14:textId="26291D12"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1A3D914D" w14:textId="11040D2F" w:rsidR="00DB1C7F" w:rsidRPr="007D74F9" w:rsidRDefault="00DB1C7F" w:rsidP="00DB1C7F">
            <w:pPr>
              <w:shd w:val="clear" w:color="auto" w:fill="FFFFFF" w:themeFill="background1"/>
              <w:jc w:val="both"/>
              <w:rPr>
                <w:rFonts w:cstheme="minorHAnsi"/>
                <w:sz w:val="16"/>
                <w:szCs w:val="16"/>
              </w:rPr>
            </w:pPr>
          </w:p>
        </w:tc>
        <w:tc>
          <w:tcPr>
            <w:tcW w:w="1276" w:type="dxa"/>
          </w:tcPr>
          <w:p w14:paraId="1CFF7C91" w14:textId="12D0929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75938008" w14:textId="4CF626DA"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A3A62DE" w14:textId="03C920F7"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01/02/202</w:t>
            </w:r>
            <w:r w:rsidR="00862984">
              <w:rPr>
                <w:rFonts w:cstheme="minorHAnsi"/>
                <w:sz w:val="16"/>
                <w:szCs w:val="16"/>
              </w:rPr>
              <w:t>6</w:t>
            </w:r>
            <w:r w:rsidRPr="007D74F9">
              <w:rPr>
                <w:rFonts w:cstheme="minorHAnsi"/>
                <w:sz w:val="16"/>
                <w:szCs w:val="16"/>
              </w:rPr>
              <w:t xml:space="preserve"> A 01/12/202</w:t>
            </w:r>
            <w:r w:rsidR="00862984">
              <w:rPr>
                <w:rFonts w:cstheme="minorHAnsi"/>
                <w:sz w:val="16"/>
                <w:szCs w:val="16"/>
              </w:rPr>
              <w:t>6</w:t>
            </w:r>
          </w:p>
        </w:tc>
        <w:tc>
          <w:tcPr>
            <w:tcW w:w="1134" w:type="dxa"/>
          </w:tcPr>
          <w:p w14:paraId="1CEF9E31" w14:textId="226ECD4C"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490F17BF" w14:textId="77777777" w:rsidTr="00D01F38">
        <w:tc>
          <w:tcPr>
            <w:tcW w:w="562" w:type="dxa"/>
          </w:tcPr>
          <w:p w14:paraId="10D7027D" w14:textId="0ADFE9E5" w:rsidR="00DB1C7F" w:rsidRPr="007D74F9" w:rsidRDefault="00DB1C7F" w:rsidP="00DB1C7F">
            <w:pPr>
              <w:rPr>
                <w:rFonts w:cstheme="minorHAnsi"/>
                <w:sz w:val="16"/>
                <w:szCs w:val="16"/>
              </w:rPr>
            </w:pPr>
            <w:r>
              <w:rPr>
                <w:rFonts w:cstheme="minorHAnsi"/>
                <w:sz w:val="16"/>
                <w:szCs w:val="16"/>
              </w:rPr>
              <w:lastRenderedPageBreak/>
              <w:t>34</w:t>
            </w:r>
          </w:p>
        </w:tc>
        <w:tc>
          <w:tcPr>
            <w:tcW w:w="2408" w:type="dxa"/>
            <w:shd w:val="clear" w:color="auto" w:fill="FFFFFF" w:themeFill="background1"/>
          </w:tcPr>
          <w:p w14:paraId="166019CD" w14:textId="30EBA5A4" w:rsidR="00DB1C7F" w:rsidRPr="007D74F9" w:rsidRDefault="00DB1C7F" w:rsidP="00DB1C7F">
            <w:pPr>
              <w:shd w:val="clear" w:color="auto" w:fill="FFFFFF" w:themeFill="background1"/>
              <w:jc w:val="both"/>
              <w:rPr>
                <w:rFonts w:cstheme="minorHAnsi"/>
                <w:sz w:val="16"/>
                <w:szCs w:val="16"/>
              </w:rPr>
            </w:pPr>
            <w:r w:rsidRPr="007D74F9">
              <w:rPr>
                <w:rFonts w:cstheme="minorHAnsi"/>
                <w:color w:val="000000"/>
                <w:sz w:val="16"/>
                <w:szCs w:val="16"/>
              </w:rPr>
              <w:t xml:space="preserve">CONTRATAÇÃO DE EMPRESAS PRESTADORES DE SERVIÇOS DE CURSOS PRESENCIAIS  </w:t>
            </w:r>
          </w:p>
        </w:tc>
        <w:tc>
          <w:tcPr>
            <w:tcW w:w="2408" w:type="dxa"/>
            <w:gridSpan w:val="2"/>
          </w:tcPr>
          <w:p w14:paraId="7FCA7961" w14:textId="5B3E3FFF"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 xml:space="preserve">VISA GARANTIR A CAPACITAÇÃO DE SERVIDORES E VEREADORES PARA MELHOR DESENVOLVIMENTO DE SUAS ATIVIDADES </w:t>
            </w:r>
          </w:p>
        </w:tc>
        <w:tc>
          <w:tcPr>
            <w:tcW w:w="2548" w:type="dxa"/>
            <w:gridSpan w:val="2"/>
          </w:tcPr>
          <w:p w14:paraId="51888D89" w14:textId="17142FCA"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CURSOS E CAPACITAÇÃO</w:t>
            </w:r>
          </w:p>
        </w:tc>
        <w:tc>
          <w:tcPr>
            <w:tcW w:w="1146" w:type="dxa"/>
            <w:gridSpan w:val="2"/>
          </w:tcPr>
          <w:p w14:paraId="2344AA00" w14:textId="124D1229"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159F6904" w14:textId="6B6BD7DA" w:rsidR="00DB1C7F" w:rsidRPr="007D74F9" w:rsidRDefault="00DB1C7F" w:rsidP="00DB1C7F">
            <w:pPr>
              <w:shd w:val="clear" w:color="auto" w:fill="FFFFFF" w:themeFill="background1"/>
              <w:jc w:val="both"/>
              <w:rPr>
                <w:rFonts w:cstheme="minorHAnsi"/>
                <w:sz w:val="16"/>
                <w:szCs w:val="16"/>
              </w:rPr>
            </w:pPr>
          </w:p>
        </w:tc>
        <w:tc>
          <w:tcPr>
            <w:tcW w:w="1276" w:type="dxa"/>
          </w:tcPr>
          <w:p w14:paraId="7B3ACE42" w14:textId="662D68C5"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408591A5" w14:textId="1A3D6086"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1F3ACBB5" w14:textId="7A20B33A" w:rsidR="00DB1C7F" w:rsidRPr="007D74F9" w:rsidRDefault="00DB1C7F" w:rsidP="00862984">
            <w:pPr>
              <w:shd w:val="clear" w:color="auto" w:fill="FFFFFF" w:themeFill="background1"/>
              <w:jc w:val="both"/>
              <w:rPr>
                <w:rFonts w:cstheme="minorHAnsi"/>
                <w:sz w:val="16"/>
                <w:szCs w:val="16"/>
              </w:rPr>
            </w:pPr>
            <w:r w:rsidRPr="007D74F9">
              <w:rPr>
                <w:rFonts w:cstheme="minorHAnsi"/>
                <w:sz w:val="16"/>
                <w:szCs w:val="16"/>
              </w:rPr>
              <w:t>01/02/202</w:t>
            </w:r>
            <w:r w:rsidR="00862984">
              <w:rPr>
                <w:rFonts w:cstheme="minorHAnsi"/>
                <w:sz w:val="16"/>
                <w:szCs w:val="16"/>
              </w:rPr>
              <w:t>6</w:t>
            </w:r>
            <w:r w:rsidRPr="007D74F9">
              <w:rPr>
                <w:rFonts w:cstheme="minorHAnsi"/>
                <w:sz w:val="16"/>
                <w:szCs w:val="16"/>
              </w:rPr>
              <w:t xml:space="preserve"> A 01/12/202</w:t>
            </w:r>
            <w:r w:rsidR="00862984">
              <w:rPr>
                <w:rFonts w:cstheme="minorHAnsi"/>
                <w:sz w:val="16"/>
                <w:szCs w:val="16"/>
              </w:rPr>
              <w:t>6</w:t>
            </w:r>
          </w:p>
        </w:tc>
        <w:tc>
          <w:tcPr>
            <w:tcW w:w="1134" w:type="dxa"/>
          </w:tcPr>
          <w:p w14:paraId="2DA5B4A0" w14:textId="42AA079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6349DB40" w14:textId="77777777" w:rsidTr="00D01F38">
        <w:tc>
          <w:tcPr>
            <w:tcW w:w="562" w:type="dxa"/>
          </w:tcPr>
          <w:p w14:paraId="047B7E49" w14:textId="4B1CBC53" w:rsidR="00DB1C7F" w:rsidRDefault="00DB1C7F" w:rsidP="00DB1C7F">
            <w:pPr>
              <w:rPr>
                <w:rFonts w:cstheme="minorHAnsi"/>
                <w:sz w:val="16"/>
                <w:szCs w:val="16"/>
              </w:rPr>
            </w:pPr>
            <w:r>
              <w:rPr>
                <w:rFonts w:cstheme="minorHAnsi"/>
                <w:sz w:val="16"/>
                <w:szCs w:val="16"/>
              </w:rPr>
              <w:t>35</w:t>
            </w:r>
          </w:p>
        </w:tc>
        <w:tc>
          <w:tcPr>
            <w:tcW w:w="2408" w:type="dxa"/>
            <w:shd w:val="clear" w:color="auto" w:fill="FFFFFF" w:themeFill="background1"/>
          </w:tcPr>
          <w:p w14:paraId="10A85CD0" w14:textId="54EA3EBF" w:rsidR="00DB1C7F" w:rsidRPr="007D74F9" w:rsidRDefault="00DB1C7F" w:rsidP="00DB1C7F">
            <w:pPr>
              <w:shd w:val="clear" w:color="auto" w:fill="FFFFFF" w:themeFill="background1"/>
              <w:jc w:val="both"/>
              <w:rPr>
                <w:rFonts w:cstheme="minorHAnsi"/>
                <w:color w:val="000000"/>
                <w:sz w:val="16"/>
                <w:szCs w:val="16"/>
              </w:rPr>
            </w:pPr>
            <w:r>
              <w:rPr>
                <w:rFonts w:cstheme="minorHAnsi"/>
                <w:color w:val="000000"/>
                <w:sz w:val="16"/>
                <w:szCs w:val="16"/>
              </w:rPr>
              <w:t>PRESTAÇÃO DE SERVIÇO DE PEDREIRO E PINTURA PARA PEQUENOS REPAROS NO PRÉDIO DA CÂMARA MUNICIPAL DE IBAITI</w:t>
            </w:r>
          </w:p>
        </w:tc>
        <w:tc>
          <w:tcPr>
            <w:tcW w:w="2408" w:type="dxa"/>
            <w:gridSpan w:val="2"/>
          </w:tcPr>
          <w:p w14:paraId="25FD4412" w14:textId="0D9DDF8D" w:rsidR="00DB1C7F" w:rsidRPr="00E12FD7" w:rsidRDefault="00DB1C7F" w:rsidP="00DB1C7F">
            <w:pPr>
              <w:pStyle w:val="PargrafodaLista"/>
              <w:tabs>
                <w:tab w:val="num" w:pos="142"/>
              </w:tabs>
              <w:ind w:left="0"/>
              <w:jc w:val="both"/>
              <w:rPr>
                <w:rFonts w:cstheme="minorHAnsi"/>
                <w:sz w:val="16"/>
                <w:szCs w:val="16"/>
              </w:rPr>
            </w:pPr>
            <w:r w:rsidRPr="00E12FD7">
              <w:rPr>
                <w:sz w:val="16"/>
                <w:szCs w:val="16"/>
              </w:rPr>
              <w:t>VISA MANTER O PRÉDIO EM PERFEITO ESTADO DE FUNCIONAMENTO, COM A REALIZAÇÃO DE MANUTENÇÃO PREVENTIVA E CORRETIVA DOS SERVIÇOS INTEGRADOS AS INSTALAÇÕES PREDIAIS EM GERAL, SERVIÇOS DE ALVENARIA, INSTALAÇÕES FÍSICAS COMO PISOS, PINTURAS, MARCENARIA E OUTROS</w:t>
            </w:r>
          </w:p>
        </w:tc>
        <w:tc>
          <w:tcPr>
            <w:tcW w:w="2548" w:type="dxa"/>
            <w:gridSpan w:val="2"/>
          </w:tcPr>
          <w:p w14:paraId="00293C56" w14:textId="46616EBE" w:rsidR="00DB1C7F" w:rsidRDefault="00DB1C7F" w:rsidP="00DB1C7F">
            <w:pPr>
              <w:shd w:val="clear" w:color="auto" w:fill="FFFFFF" w:themeFill="background1"/>
              <w:jc w:val="both"/>
              <w:rPr>
                <w:rFonts w:cstheme="minorHAnsi"/>
                <w:sz w:val="16"/>
                <w:szCs w:val="16"/>
              </w:rPr>
            </w:pPr>
            <w:r>
              <w:rPr>
                <w:rFonts w:cstheme="minorHAnsi"/>
                <w:sz w:val="16"/>
                <w:szCs w:val="16"/>
              </w:rPr>
              <w:t>SERVIÇO DE PEDREIRO E SERVIÇO DE PINTURA</w:t>
            </w:r>
          </w:p>
        </w:tc>
        <w:tc>
          <w:tcPr>
            <w:tcW w:w="1146" w:type="dxa"/>
            <w:gridSpan w:val="2"/>
          </w:tcPr>
          <w:p w14:paraId="48FC61E5" w14:textId="22E2536E"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15445FF1" w14:textId="5FA765B8"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7B2168EE" w14:textId="4C1CFA59"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4BC35E22" w14:textId="3FACBAAA"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0FF18F1" w14:textId="3E79CE1B" w:rsidR="00DB1C7F" w:rsidRPr="007D74F9" w:rsidRDefault="00DB1C7F" w:rsidP="00862984">
            <w:pPr>
              <w:shd w:val="clear" w:color="auto" w:fill="FFFFFF" w:themeFill="background1"/>
              <w:jc w:val="both"/>
              <w:rPr>
                <w:rFonts w:cstheme="minorHAnsi"/>
                <w:sz w:val="16"/>
                <w:szCs w:val="16"/>
              </w:rPr>
            </w:pPr>
            <w:r>
              <w:rPr>
                <w:rFonts w:cstheme="minorHAnsi"/>
                <w:sz w:val="16"/>
                <w:szCs w:val="16"/>
              </w:rPr>
              <w:t>01/06/202</w:t>
            </w:r>
            <w:r w:rsidR="00862984">
              <w:rPr>
                <w:rFonts w:cstheme="minorHAnsi"/>
                <w:sz w:val="16"/>
                <w:szCs w:val="16"/>
              </w:rPr>
              <w:t>6</w:t>
            </w:r>
          </w:p>
        </w:tc>
        <w:tc>
          <w:tcPr>
            <w:tcW w:w="1134" w:type="dxa"/>
          </w:tcPr>
          <w:p w14:paraId="756CA02D" w14:textId="50D70BBA" w:rsidR="00DB1C7F"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798ABB18" w14:textId="77777777" w:rsidTr="00D01F38">
        <w:tc>
          <w:tcPr>
            <w:tcW w:w="562" w:type="dxa"/>
          </w:tcPr>
          <w:p w14:paraId="16495347" w14:textId="28AB01EA" w:rsidR="00DB1C7F" w:rsidRDefault="00DB1C7F" w:rsidP="00DB1C7F">
            <w:pPr>
              <w:rPr>
                <w:rFonts w:cstheme="minorHAnsi"/>
                <w:sz w:val="16"/>
                <w:szCs w:val="16"/>
              </w:rPr>
            </w:pPr>
            <w:r>
              <w:rPr>
                <w:rFonts w:cstheme="minorHAnsi"/>
                <w:sz w:val="16"/>
                <w:szCs w:val="16"/>
              </w:rPr>
              <w:t>36</w:t>
            </w:r>
          </w:p>
        </w:tc>
        <w:tc>
          <w:tcPr>
            <w:tcW w:w="2408" w:type="dxa"/>
            <w:shd w:val="clear" w:color="auto" w:fill="FFFFFF" w:themeFill="background1"/>
          </w:tcPr>
          <w:p w14:paraId="160C9234" w14:textId="2CEF7E1B" w:rsidR="00DB1C7F" w:rsidRDefault="00DB1C7F" w:rsidP="00DB1C7F">
            <w:pPr>
              <w:shd w:val="clear" w:color="auto" w:fill="FFFFFF" w:themeFill="background1"/>
              <w:jc w:val="both"/>
              <w:rPr>
                <w:rFonts w:cstheme="minorHAnsi"/>
                <w:color w:val="000000"/>
                <w:sz w:val="16"/>
                <w:szCs w:val="16"/>
              </w:rPr>
            </w:pPr>
            <w:r>
              <w:rPr>
                <w:rFonts w:cstheme="minorHAnsi"/>
                <w:color w:val="000000"/>
                <w:sz w:val="16"/>
                <w:szCs w:val="16"/>
              </w:rPr>
              <w:t>PRESTAÇÃO DE SERVIÇO DE MANUTENÇÃO DE SOM</w:t>
            </w:r>
          </w:p>
        </w:tc>
        <w:tc>
          <w:tcPr>
            <w:tcW w:w="2408" w:type="dxa"/>
            <w:gridSpan w:val="2"/>
          </w:tcPr>
          <w:p w14:paraId="7B518C56" w14:textId="49770D49" w:rsidR="00DB1C7F" w:rsidRPr="00D8375B" w:rsidRDefault="00DB1C7F" w:rsidP="00DB1C7F">
            <w:pPr>
              <w:pStyle w:val="PargrafodaLista"/>
              <w:tabs>
                <w:tab w:val="num" w:pos="142"/>
              </w:tabs>
              <w:ind w:left="0"/>
              <w:rPr>
                <w:sz w:val="16"/>
                <w:szCs w:val="16"/>
              </w:rPr>
            </w:pPr>
            <w:r w:rsidRPr="00D8375B">
              <w:rPr>
                <w:sz w:val="16"/>
                <w:szCs w:val="16"/>
              </w:rPr>
              <w:t> SÃO NECESSÁRIOS</w:t>
            </w:r>
            <w:r>
              <w:rPr>
                <w:sz w:val="16"/>
                <w:szCs w:val="16"/>
              </w:rPr>
              <w:t xml:space="preserve"> PARA GARANTIR A SONORIZAÇÃO ADEQUADA DO AMBIENTE E CORRIGIR POSSIVEIS DEFEITOS.</w:t>
            </w:r>
          </w:p>
        </w:tc>
        <w:tc>
          <w:tcPr>
            <w:tcW w:w="2548" w:type="dxa"/>
            <w:gridSpan w:val="2"/>
          </w:tcPr>
          <w:p w14:paraId="0281A8F8" w14:textId="1F488C51" w:rsidR="00DB1C7F" w:rsidRDefault="00DB1C7F" w:rsidP="00DB1C7F">
            <w:pPr>
              <w:shd w:val="clear" w:color="auto" w:fill="FFFFFF" w:themeFill="background1"/>
              <w:jc w:val="both"/>
              <w:rPr>
                <w:rFonts w:cstheme="minorHAnsi"/>
                <w:sz w:val="16"/>
                <w:szCs w:val="16"/>
              </w:rPr>
            </w:pPr>
            <w:r>
              <w:rPr>
                <w:rFonts w:cstheme="minorHAnsi"/>
                <w:sz w:val="16"/>
                <w:szCs w:val="16"/>
              </w:rPr>
              <w:t>SERVIÇO DE MANUTENÇÃO DE SOM</w:t>
            </w:r>
          </w:p>
        </w:tc>
        <w:tc>
          <w:tcPr>
            <w:tcW w:w="1146" w:type="dxa"/>
            <w:gridSpan w:val="2"/>
          </w:tcPr>
          <w:p w14:paraId="433BF0F5" w14:textId="3D3BD538"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6D97D00E" w14:textId="02C96010" w:rsidR="00DB1C7F" w:rsidRDefault="00DB1C7F" w:rsidP="00862984">
            <w:pPr>
              <w:shd w:val="clear" w:color="auto" w:fill="FFFFFF" w:themeFill="background1"/>
              <w:jc w:val="both"/>
              <w:rPr>
                <w:rFonts w:cstheme="minorHAnsi"/>
                <w:sz w:val="16"/>
                <w:szCs w:val="16"/>
              </w:rPr>
            </w:pPr>
            <w:r>
              <w:rPr>
                <w:rFonts w:cstheme="minorHAnsi"/>
                <w:sz w:val="16"/>
                <w:szCs w:val="16"/>
              </w:rPr>
              <w:t xml:space="preserve">R$ </w:t>
            </w:r>
            <w:r w:rsidR="00862984">
              <w:rPr>
                <w:rFonts w:cstheme="minorHAnsi"/>
                <w:sz w:val="16"/>
                <w:szCs w:val="16"/>
              </w:rPr>
              <w:t>624,9</w:t>
            </w:r>
            <w:r>
              <w:rPr>
                <w:rFonts w:cstheme="minorHAnsi"/>
                <w:sz w:val="16"/>
                <w:szCs w:val="16"/>
              </w:rPr>
              <w:t>0</w:t>
            </w:r>
          </w:p>
        </w:tc>
        <w:tc>
          <w:tcPr>
            <w:tcW w:w="1276" w:type="dxa"/>
          </w:tcPr>
          <w:p w14:paraId="74158CE3" w14:textId="772D9D49"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79CADE91" w14:textId="6081D842"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6C9557C" w14:textId="3CC16357" w:rsidR="00DB1C7F" w:rsidRDefault="00DB1C7F" w:rsidP="00862984">
            <w:pPr>
              <w:shd w:val="clear" w:color="auto" w:fill="FFFFFF" w:themeFill="background1"/>
              <w:jc w:val="both"/>
              <w:rPr>
                <w:rFonts w:cstheme="minorHAnsi"/>
                <w:sz w:val="16"/>
                <w:szCs w:val="16"/>
              </w:rPr>
            </w:pPr>
            <w:r>
              <w:rPr>
                <w:rFonts w:cstheme="minorHAnsi"/>
                <w:sz w:val="16"/>
                <w:szCs w:val="16"/>
              </w:rPr>
              <w:t>01/</w:t>
            </w:r>
            <w:r w:rsidR="00862984">
              <w:rPr>
                <w:rFonts w:cstheme="minorHAnsi"/>
                <w:sz w:val="16"/>
                <w:szCs w:val="16"/>
              </w:rPr>
              <w:t>06</w:t>
            </w:r>
            <w:r>
              <w:rPr>
                <w:rFonts w:cstheme="minorHAnsi"/>
                <w:sz w:val="16"/>
                <w:szCs w:val="16"/>
              </w:rPr>
              <w:t>/202</w:t>
            </w:r>
            <w:r w:rsidR="00862984">
              <w:rPr>
                <w:rFonts w:cstheme="minorHAnsi"/>
                <w:sz w:val="16"/>
                <w:szCs w:val="16"/>
              </w:rPr>
              <w:t>6</w:t>
            </w:r>
          </w:p>
        </w:tc>
        <w:tc>
          <w:tcPr>
            <w:tcW w:w="1134" w:type="dxa"/>
          </w:tcPr>
          <w:p w14:paraId="24E17D25" w14:textId="11387C77" w:rsidR="00DB1C7F"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840267" w:rsidRPr="007D74F9" w14:paraId="4F80B7D6" w14:textId="77777777" w:rsidTr="00D01F38">
        <w:tc>
          <w:tcPr>
            <w:tcW w:w="562" w:type="dxa"/>
          </w:tcPr>
          <w:p w14:paraId="59A77545" w14:textId="2158F59D" w:rsidR="00840267" w:rsidRDefault="00840267" w:rsidP="00DB1C7F">
            <w:pPr>
              <w:rPr>
                <w:rFonts w:cstheme="minorHAnsi"/>
                <w:sz w:val="16"/>
                <w:szCs w:val="16"/>
              </w:rPr>
            </w:pPr>
            <w:r>
              <w:rPr>
                <w:rFonts w:cstheme="minorHAnsi"/>
                <w:sz w:val="16"/>
                <w:szCs w:val="16"/>
              </w:rPr>
              <w:t>37</w:t>
            </w:r>
          </w:p>
        </w:tc>
        <w:tc>
          <w:tcPr>
            <w:tcW w:w="2408" w:type="dxa"/>
            <w:shd w:val="clear" w:color="auto" w:fill="FFFFFF" w:themeFill="background1"/>
          </w:tcPr>
          <w:p w14:paraId="084ACF0E" w14:textId="7BB96C72" w:rsidR="00840267" w:rsidRDefault="00840267" w:rsidP="00DB1C7F">
            <w:pPr>
              <w:shd w:val="clear" w:color="auto" w:fill="FFFFFF" w:themeFill="background1"/>
              <w:jc w:val="both"/>
              <w:rPr>
                <w:rFonts w:cstheme="minorHAnsi"/>
                <w:color w:val="000000"/>
                <w:sz w:val="16"/>
                <w:szCs w:val="16"/>
              </w:rPr>
            </w:pPr>
            <w:r>
              <w:rPr>
                <w:rFonts w:cstheme="minorHAnsi"/>
                <w:color w:val="000000"/>
                <w:sz w:val="16"/>
                <w:szCs w:val="16"/>
              </w:rPr>
              <w:t xml:space="preserve"> PRESTAÇÃO DE SERVIÇOS DE LIMPEZA E HIGIÊNIZAÇÃO DAS POLTRONAS E CADEIRAS COM ESTOFADAS DA CÂMARA MUNICIPAL DE IBAITI.</w:t>
            </w:r>
          </w:p>
        </w:tc>
        <w:tc>
          <w:tcPr>
            <w:tcW w:w="2408" w:type="dxa"/>
            <w:gridSpan w:val="2"/>
          </w:tcPr>
          <w:p w14:paraId="38F610A5" w14:textId="145388BB" w:rsidR="00840267" w:rsidRPr="00D8375B" w:rsidRDefault="00840267" w:rsidP="00DB1C7F">
            <w:pPr>
              <w:pStyle w:val="PargrafodaLista"/>
              <w:tabs>
                <w:tab w:val="num" w:pos="142"/>
              </w:tabs>
              <w:ind w:left="0"/>
              <w:rPr>
                <w:sz w:val="16"/>
                <w:szCs w:val="16"/>
              </w:rPr>
            </w:pPr>
            <w:r>
              <w:rPr>
                <w:sz w:val="16"/>
                <w:szCs w:val="16"/>
              </w:rPr>
              <w:t xml:space="preserve">SÃO NECESSÁRIAS POIS COM O TEMPO VÃO ACUMULANDO SUJEIRAS QUE SÃO DIFÍCIES DE SEREM REMOVIDAS COM A LIMPEZA COMUM, SENDO NECESSÁRIAS UMA LIMPEZA E HIGIENIZAÇÃO ESPECIALIZADA PARA MANTER A CONSERVAÇÃO DO IMÓVEL. </w:t>
            </w:r>
          </w:p>
        </w:tc>
        <w:tc>
          <w:tcPr>
            <w:tcW w:w="2548" w:type="dxa"/>
            <w:gridSpan w:val="2"/>
          </w:tcPr>
          <w:p w14:paraId="52E96B7F" w14:textId="1A0F811F" w:rsidR="00840267" w:rsidRDefault="00840267" w:rsidP="00DB1C7F">
            <w:pPr>
              <w:shd w:val="clear" w:color="auto" w:fill="FFFFFF" w:themeFill="background1"/>
              <w:jc w:val="both"/>
              <w:rPr>
                <w:rFonts w:cstheme="minorHAnsi"/>
                <w:sz w:val="16"/>
                <w:szCs w:val="16"/>
              </w:rPr>
            </w:pPr>
            <w:r>
              <w:rPr>
                <w:rFonts w:cstheme="minorHAnsi"/>
                <w:color w:val="000000"/>
                <w:sz w:val="16"/>
                <w:szCs w:val="16"/>
              </w:rPr>
              <w:t>SERVIÇOS DE LIMPEZA E HIGIÊNIZAÇÃO DAS POLTRONAS E CADEIRAS COM ESTOFADAS</w:t>
            </w:r>
          </w:p>
        </w:tc>
        <w:tc>
          <w:tcPr>
            <w:tcW w:w="1146" w:type="dxa"/>
            <w:gridSpan w:val="2"/>
          </w:tcPr>
          <w:p w14:paraId="5FCDD402" w14:textId="5FD94758" w:rsidR="00840267" w:rsidRDefault="00840267"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764B27A4" w14:textId="77777777" w:rsidR="00840267" w:rsidRDefault="00840267" w:rsidP="00DB1C7F">
            <w:pPr>
              <w:shd w:val="clear" w:color="auto" w:fill="FFFFFF" w:themeFill="background1"/>
              <w:jc w:val="both"/>
              <w:rPr>
                <w:rFonts w:cstheme="minorHAnsi"/>
                <w:sz w:val="16"/>
                <w:szCs w:val="16"/>
              </w:rPr>
            </w:pPr>
          </w:p>
        </w:tc>
        <w:tc>
          <w:tcPr>
            <w:tcW w:w="1276" w:type="dxa"/>
          </w:tcPr>
          <w:p w14:paraId="3C3CB364" w14:textId="153B8FF2" w:rsidR="00840267" w:rsidRDefault="00840267"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7FBAE40F" w14:textId="208ABC78" w:rsidR="00840267" w:rsidRDefault="00840267"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FCC0065" w14:textId="5DB97B9F" w:rsidR="00840267" w:rsidRDefault="00840267" w:rsidP="00B63A06">
            <w:pPr>
              <w:shd w:val="clear" w:color="auto" w:fill="FFFFFF" w:themeFill="background1"/>
              <w:jc w:val="both"/>
              <w:rPr>
                <w:rFonts w:cstheme="minorHAnsi"/>
                <w:sz w:val="16"/>
                <w:szCs w:val="16"/>
              </w:rPr>
            </w:pPr>
            <w:r>
              <w:rPr>
                <w:rFonts w:cstheme="minorHAnsi"/>
                <w:sz w:val="16"/>
                <w:szCs w:val="16"/>
              </w:rPr>
              <w:t>01/02/202</w:t>
            </w:r>
            <w:r w:rsidR="00B63A06">
              <w:rPr>
                <w:rFonts w:cstheme="minorHAnsi"/>
                <w:sz w:val="16"/>
                <w:szCs w:val="16"/>
              </w:rPr>
              <w:t>6</w:t>
            </w:r>
          </w:p>
        </w:tc>
        <w:tc>
          <w:tcPr>
            <w:tcW w:w="1134" w:type="dxa"/>
          </w:tcPr>
          <w:p w14:paraId="103800BB" w14:textId="5204CCB5" w:rsidR="00840267" w:rsidRDefault="00840267" w:rsidP="00DB1C7F">
            <w:pPr>
              <w:shd w:val="clear" w:color="auto" w:fill="FFFFFF" w:themeFill="background1"/>
              <w:jc w:val="both"/>
              <w:rPr>
                <w:rFonts w:cstheme="minorHAnsi"/>
                <w:sz w:val="16"/>
                <w:szCs w:val="16"/>
              </w:rPr>
            </w:pPr>
            <w:r>
              <w:rPr>
                <w:rFonts w:cstheme="minorHAnsi"/>
                <w:sz w:val="16"/>
                <w:szCs w:val="16"/>
              </w:rPr>
              <w:t>DESEJÁVEL</w:t>
            </w:r>
          </w:p>
        </w:tc>
      </w:tr>
      <w:tr w:rsidR="00D2016A" w:rsidRPr="007D74F9" w14:paraId="618BB65B" w14:textId="77777777" w:rsidTr="00D01F38">
        <w:tc>
          <w:tcPr>
            <w:tcW w:w="562" w:type="dxa"/>
          </w:tcPr>
          <w:p w14:paraId="604CDADD" w14:textId="47DFB8F2" w:rsidR="00D2016A" w:rsidRPr="00B63A06" w:rsidRDefault="00D2016A" w:rsidP="00DB1C7F">
            <w:pPr>
              <w:rPr>
                <w:rFonts w:cstheme="minorHAnsi"/>
                <w:sz w:val="16"/>
                <w:szCs w:val="16"/>
              </w:rPr>
            </w:pPr>
            <w:r w:rsidRPr="00B63A06">
              <w:rPr>
                <w:rFonts w:cstheme="minorHAnsi"/>
                <w:sz w:val="16"/>
                <w:szCs w:val="16"/>
              </w:rPr>
              <w:t>38</w:t>
            </w:r>
          </w:p>
        </w:tc>
        <w:tc>
          <w:tcPr>
            <w:tcW w:w="2408" w:type="dxa"/>
            <w:shd w:val="clear" w:color="auto" w:fill="FFFFFF" w:themeFill="background1"/>
          </w:tcPr>
          <w:p w14:paraId="7F754372" w14:textId="77591388" w:rsidR="00D2016A" w:rsidRPr="00B63A06" w:rsidRDefault="00AC71A8" w:rsidP="00DB1C7F">
            <w:pPr>
              <w:shd w:val="clear" w:color="auto" w:fill="FFFFFF" w:themeFill="background1"/>
              <w:jc w:val="both"/>
              <w:rPr>
                <w:rFonts w:cstheme="minorHAnsi"/>
                <w:color w:val="000000"/>
                <w:sz w:val="16"/>
                <w:szCs w:val="16"/>
              </w:rPr>
            </w:pPr>
            <w:r w:rsidRPr="00B63A06">
              <w:rPr>
                <w:rFonts w:cstheme="minorHAnsi"/>
                <w:sz w:val="16"/>
                <w:szCs w:val="16"/>
              </w:rPr>
              <w:t>SERV. DE ENGENHARIA ELABORAÇÃO PEQUENOS PROJETOS E PLANILHAS DE CUSTOS</w:t>
            </w:r>
          </w:p>
        </w:tc>
        <w:tc>
          <w:tcPr>
            <w:tcW w:w="2408" w:type="dxa"/>
            <w:gridSpan w:val="2"/>
          </w:tcPr>
          <w:p w14:paraId="50A97396" w14:textId="7E022759" w:rsidR="00D2016A" w:rsidRPr="00B63A06" w:rsidRDefault="00AC71A8" w:rsidP="00DB1C7F">
            <w:pPr>
              <w:pStyle w:val="PargrafodaLista"/>
              <w:tabs>
                <w:tab w:val="num" w:pos="142"/>
              </w:tabs>
              <w:ind w:left="0"/>
              <w:rPr>
                <w:sz w:val="16"/>
                <w:szCs w:val="16"/>
              </w:rPr>
            </w:pPr>
            <w:r w:rsidRPr="00B63A06">
              <w:rPr>
                <w:rFonts w:ascii="Calibri" w:eastAsia="Calibri" w:hAnsi="Calibri" w:cs="Calibri"/>
                <w:color w:val="000000"/>
                <w:sz w:val="16"/>
                <w:szCs w:val="16"/>
              </w:rPr>
              <w:t>FAZ NECESSÁRIA CONSIDERANDO QUE A CÂMARA NÃO DISPÕE EM SEU QUADRO FUNCIONAL DE PROFISSIONAL HABILITADO NA ÁREA DE ENGENHARIA PARA A EXECUÇÃO DESSAS ATIVIDADES, AS QUAIS EXIGEM CONHECIMENTO TÉCNICO ESPECÍFICO E REGISTRO PROFISSIONAL NO RESPECTIVO CONSELHO DE CLASSE (CREA/CAU).</w:t>
            </w:r>
          </w:p>
        </w:tc>
        <w:tc>
          <w:tcPr>
            <w:tcW w:w="2548" w:type="dxa"/>
            <w:gridSpan w:val="2"/>
          </w:tcPr>
          <w:p w14:paraId="0FC40F0C" w14:textId="7C62D9FA" w:rsidR="00D2016A" w:rsidRPr="00B63A06" w:rsidRDefault="00AC71A8" w:rsidP="00DB1C7F">
            <w:pPr>
              <w:shd w:val="clear" w:color="auto" w:fill="FFFFFF" w:themeFill="background1"/>
              <w:jc w:val="both"/>
              <w:rPr>
                <w:rFonts w:cstheme="minorHAnsi"/>
                <w:color w:val="000000"/>
                <w:sz w:val="16"/>
                <w:szCs w:val="16"/>
              </w:rPr>
            </w:pPr>
            <w:r w:rsidRPr="00B63A06">
              <w:rPr>
                <w:rFonts w:cstheme="minorHAnsi"/>
                <w:sz w:val="16"/>
                <w:szCs w:val="16"/>
              </w:rPr>
              <w:t xml:space="preserve">SERVIÇO DE ENGENHARIA, PARA ELABORAÇÃO DE PROJETOS, PLANILHAS, CÁLCULO BDI, PLANILHA DE ENCARGOS SOCIAIS, CADERNOS DE ESPECIFICAÇÕES E MEMÓRIAS DE CÁLCULOS, ORÇAMENTOS DETALHADOS/PLANILHA ESTIMATIVA DE CUSTOS UNITÁRIOS E GLOBAIS E CRONOGRAMA FÍSICO FINANCEIRO), PARA REFORMA E PINTURA DA CÂMARA MUNICIPAL DE IBAITI, TOTAL DA ÁREA: 873,14 </w:t>
            </w:r>
            <w:r w:rsidRPr="00B63A06">
              <w:rPr>
                <w:rFonts w:cstheme="minorHAnsi"/>
                <w:sz w:val="16"/>
                <w:szCs w:val="16"/>
              </w:rPr>
              <w:lastRenderedPageBreak/>
              <w:t>M² EM 02 PAVIMENTOS APROXIMADAMENTE</w:t>
            </w:r>
          </w:p>
        </w:tc>
        <w:tc>
          <w:tcPr>
            <w:tcW w:w="1146" w:type="dxa"/>
            <w:gridSpan w:val="2"/>
          </w:tcPr>
          <w:p w14:paraId="6F81F2C2" w14:textId="07130257" w:rsidR="00D2016A" w:rsidRPr="00B63A06" w:rsidRDefault="00D2016A" w:rsidP="00DB1C7F">
            <w:pPr>
              <w:shd w:val="clear" w:color="auto" w:fill="FFFFFF" w:themeFill="background1"/>
              <w:jc w:val="center"/>
              <w:rPr>
                <w:rFonts w:cstheme="minorHAnsi"/>
                <w:sz w:val="16"/>
                <w:szCs w:val="16"/>
              </w:rPr>
            </w:pPr>
            <w:r w:rsidRPr="00B63A06">
              <w:rPr>
                <w:rFonts w:cstheme="minorHAnsi"/>
                <w:sz w:val="16"/>
                <w:szCs w:val="16"/>
              </w:rPr>
              <w:lastRenderedPageBreak/>
              <w:t>1</w:t>
            </w:r>
          </w:p>
        </w:tc>
        <w:tc>
          <w:tcPr>
            <w:tcW w:w="1276" w:type="dxa"/>
          </w:tcPr>
          <w:p w14:paraId="674AED8B" w14:textId="710BF884" w:rsidR="00D2016A" w:rsidRPr="00B63A06" w:rsidRDefault="00D2016A" w:rsidP="00DB1C7F">
            <w:pPr>
              <w:shd w:val="clear" w:color="auto" w:fill="FFFFFF" w:themeFill="background1"/>
              <w:jc w:val="both"/>
              <w:rPr>
                <w:rFonts w:cstheme="minorHAnsi"/>
                <w:sz w:val="16"/>
                <w:szCs w:val="16"/>
              </w:rPr>
            </w:pPr>
            <w:r w:rsidRPr="00B63A06">
              <w:rPr>
                <w:rFonts w:cstheme="minorHAnsi"/>
                <w:sz w:val="18"/>
                <w:szCs w:val="18"/>
              </w:rPr>
              <w:t>12.786,00</w:t>
            </w:r>
          </w:p>
        </w:tc>
        <w:tc>
          <w:tcPr>
            <w:tcW w:w="1276" w:type="dxa"/>
          </w:tcPr>
          <w:p w14:paraId="4087CB15" w14:textId="2F5A18AE" w:rsidR="00D2016A" w:rsidRPr="00B63A06" w:rsidRDefault="00D2016A" w:rsidP="00DB1C7F">
            <w:pPr>
              <w:shd w:val="clear" w:color="auto" w:fill="FFFFFF" w:themeFill="background1"/>
              <w:jc w:val="both"/>
              <w:rPr>
                <w:rFonts w:cstheme="minorHAnsi"/>
                <w:sz w:val="16"/>
                <w:szCs w:val="16"/>
              </w:rPr>
            </w:pPr>
            <w:r w:rsidRPr="00B63A06">
              <w:rPr>
                <w:rFonts w:cstheme="minorHAnsi"/>
                <w:sz w:val="16"/>
                <w:szCs w:val="16"/>
              </w:rPr>
              <w:t>SIM</w:t>
            </w:r>
          </w:p>
        </w:tc>
        <w:tc>
          <w:tcPr>
            <w:tcW w:w="1275" w:type="dxa"/>
          </w:tcPr>
          <w:p w14:paraId="3486B973" w14:textId="73CA549E" w:rsidR="00D2016A" w:rsidRPr="00B63A06" w:rsidRDefault="00D2016A" w:rsidP="00DB1C7F">
            <w:pPr>
              <w:shd w:val="clear" w:color="auto" w:fill="FFFFFF" w:themeFill="background1"/>
              <w:jc w:val="both"/>
              <w:rPr>
                <w:rFonts w:cstheme="minorHAnsi"/>
                <w:sz w:val="16"/>
                <w:szCs w:val="16"/>
              </w:rPr>
            </w:pPr>
            <w:r w:rsidRPr="00B63A06">
              <w:rPr>
                <w:rFonts w:cstheme="minorHAnsi"/>
                <w:sz w:val="16"/>
                <w:szCs w:val="16"/>
              </w:rPr>
              <w:t>SECRETÁRIA</w:t>
            </w:r>
          </w:p>
        </w:tc>
        <w:tc>
          <w:tcPr>
            <w:tcW w:w="1135" w:type="dxa"/>
          </w:tcPr>
          <w:p w14:paraId="2F853BEF" w14:textId="5192BE3F" w:rsidR="00D2016A" w:rsidRPr="00B63A06" w:rsidRDefault="00D2016A" w:rsidP="00B63A06">
            <w:pPr>
              <w:shd w:val="clear" w:color="auto" w:fill="FFFFFF" w:themeFill="background1"/>
              <w:jc w:val="both"/>
              <w:rPr>
                <w:rFonts w:cstheme="minorHAnsi"/>
                <w:sz w:val="16"/>
                <w:szCs w:val="16"/>
              </w:rPr>
            </w:pPr>
            <w:r w:rsidRPr="00B63A06">
              <w:rPr>
                <w:rFonts w:cstheme="minorHAnsi"/>
                <w:sz w:val="16"/>
                <w:szCs w:val="16"/>
              </w:rPr>
              <w:t>20/11/202</w:t>
            </w:r>
            <w:r w:rsidR="00B63A06">
              <w:rPr>
                <w:rFonts w:cstheme="minorHAnsi"/>
                <w:sz w:val="16"/>
                <w:szCs w:val="16"/>
              </w:rPr>
              <w:t>6</w:t>
            </w:r>
          </w:p>
        </w:tc>
        <w:tc>
          <w:tcPr>
            <w:tcW w:w="1134" w:type="dxa"/>
          </w:tcPr>
          <w:p w14:paraId="2558FA6C" w14:textId="05FF5485" w:rsidR="00D2016A" w:rsidRPr="00B63A06" w:rsidRDefault="00D2016A" w:rsidP="00DB1C7F">
            <w:pPr>
              <w:shd w:val="clear" w:color="auto" w:fill="FFFFFF" w:themeFill="background1"/>
              <w:jc w:val="both"/>
              <w:rPr>
                <w:rFonts w:cstheme="minorHAnsi"/>
                <w:sz w:val="16"/>
                <w:szCs w:val="16"/>
              </w:rPr>
            </w:pPr>
            <w:r w:rsidRPr="00B63A06">
              <w:rPr>
                <w:rFonts w:cstheme="minorHAnsi"/>
                <w:sz w:val="16"/>
                <w:szCs w:val="16"/>
              </w:rPr>
              <w:t>DESEJÁVEL</w:t>
            </w:r>
          </w:p>
        </w:tc>
      </w:tr>
      <w:tr w:rsidR="00D2016A" w:rsidRPr="007D74F9" w14:paraId="4DA70370" w14:textId="77777777" w:rsidTr="00D01F38">
        <w:tc>
          <w:tcPr>
            <w:tcW w:w="562" w:type="dxa"/>
          </w:tcPr>
          <w:p w14:paraId="049FA49F" w14:textId="1B3BC06C" w:rsidR="00D2016A" w:rsidRPr="00B63A06" w:rsidRDefault="00D2016A" w:rsidP="00DB1C7F">
            <w:pPr>
              <w:rPr>
                <w:rFonts w:cstheme="minorHAnsi"/>
                <w:sz w:val="16"/>
                <w:szCs w:val="16"/>
              </w:rPr>
            </w:pPr>
            <w:r w:rsidRPr="00B63A06">
              <w:rPr>
                <w:rFonts w:cstheme="minorHAnsi"/>
                <w:sz w:val="16"/>
                <w:szCs w:val="16"/>
              </w:rPr>
              <w:lastRenderedPageBreak/>
              <w:t>39</w:t>
            </w:r>
          </w:p>
        </w:tc>
        <w:tc>
          <w:tcPr>
            <w:tcW w:w="2408" w:type="dxa"/>
            <w:shd w:val="clear" w:color="auto" w:fill="FFFFFF" w:themeFill="background1"/>
          </w:tcPr>
          <w:p w14:paraId="7B7B0EA5" w14:textId="022F52C4" w:rsidR="00D2016A" w:rsidRPr="00B63A06" w:rsidRDefault="00AC71A8" w:rsidP="00D2016A">
            <w:pPr>
              <w:shd w:val="clear" w:color="auto" w:fill="FFFFFF" w:themeFill="background1"/>
              <w:jc w:val="both"/>
              <w:rPr>
                <w:rFonts w:cstheme="minorHAnsi"/>
                <w:color w:val="000000"/>
                <w:sz w:val="16"/>
                <w:szCs w:val="16"/>
              </w:rPr>
            </w:pPr>
            <w:r w:rsidRPr="00B63A06">
              <w:rPr>
                <w:rFonts w:cstheme="minorHAnsi"/>
                <w:sz w:val="16"/>
                <w:szCs w:val="16"/>
              </w:rPr>
              <w:t>ACOMPANHAMENTO E FISCALIZAÇÃO DE OBRA.</w:t>
            </w:r>
          </w:p>
        </w:tc>
        <w:tc>
          <w:tcPr>
            <w:tcW w:w="2408" w:type="dxa"/>
            <w:gridSpan w:val="2"/>
          </w:tcPr>
          <w:p w14:paraId="3AEDDA8F" w14:textId="28D0F04B" w:rsidR="00D2016A" w:rsidRPr="00B63A06" w:rsidRDefault="00AC71A8" w:rsidP="00DB1C7F">
            <w:pPr>
              <w:pStyle w:val="PargrafodaLista"/>
              <w:tabs>
                <w:tab w:val="num" w:pos="142"/>
              </w:tabs>
              <w:ind w:left="0"/>
              <w:rPr>
                <w:sz w:val="16"/>
                <w:szCs w:val="16"/>
              </w:rPr>
            </w:pPr>
            <w:r w:rsidRPr="00B63A06">
              <w:rPr>
                <w:rFonts w:ascii="Calibri" w:eastAsia="Calibri" w:hAnsi="Calibri" w:cs="Calibri"/>
                <w:color w:val="000000"/>
                <w:sz w:val="16"/>
                <w:szCs w:val="16"/>
              </w:rPr>
              <w:t>FAZ NECESSÁRIA CONSIDERANDO QUE A CÂMARA NÃO DISPÕE EM SEU QUADRO FUNCIONAL DE PROFISSIONAL HABILITADO NA ÁREA DE ENGENHARIA PARA A EXECUÇÃO DESSAS ATIVIDADES, AS QUAIS EXIGEM CONHECIMENTO TÉCNICO ESPECÍFICO E REGISTRO PROFISSIONAL NO RESPECTIVO CONSELHO DE CLASSE (CREA/CAU).</w:t>
            </w:r>
          </w:p>
        </w:tc>
        <w:tc>
          <w:tcPr>
            <w:tcW w:w="2548" w:type="dxa"/>
            <w:gridSpan w:val="2"/>
          </w:tcPr>
          <w:p w14:paraId="51E67B49" w14:textId="38C67054" w:rsidR="00D2016A" w:rsidRPr="00B63A06" w:rsidRDefault="00AC71A8" w:rsidP="00DB1C7F">
            <w:pPr>
              <w:shd w:val="clear" w:color="auto" w:fill="FFFFFF" w:themeFill="background1"/>
              <w:jc w:val="both"/>
              <w:rPr>
                <w:rFonts w:cstheme="minorHAnsi"/>
                <w:color w:val="000000"/>
                <w:sz w:val="16"/>
                <w:szCs w:val="16"/>
              </w:rPr>
            </w:pPr>
            <w:r w:rsidRPr="00B63A06">
              <w:rPr>
                <w:rFonts w:cstheme="minorHAnsi"/>
                <w:sz w:val="16"/>
                <w:szCs w:val="16"/>
              </w:rPr>
              <w:t>ACOMPANHAMENTO E FISCALIZAÇÃO DE TÉCNICO DA MANUTENÇÃO E PEQUENOS REPAROS DA SEDE DO PRÉDIO DA CÂMARA MUNICIPAL DE IBAITI, IN LOCO (QUINZENAL OU CONFORME NECESSIDADE) DO INÍCIO AO FIM DA OBRA, COM RELATÓRIO MENSAL DAS MEDIÇÕES DE EXECUÇÃO DA OBRA E RELATÓRIO DE CONCLUSÃO FINAL DA OBRA.  O SERVIÇO SERÁ PRESTADO POR PRAZO DETERMINADO, POR PROFISSIONAL HABILITADO, COMO ENGENHEIRO CIVIL. DEVENDO GARANTIR DISPONIBILIDADE PARA VISITAS TÉCNICAS, ASSEGURANDO O PLENO CUMPRIMENTO DAS ATIVIDADES CONTRATADAS.</w:t>
            </w:r>
          </w:p>
        </w:tc>
        <w:tc>
          <w:tcPr>
            <w:tcW w:w="1146" w:type="dxa"/>
            <w:gridSpan w:val="2"/>
          </w:tcPr>
          <w:p w14:paraId="12148979" w14:textId="7ACE709C" w:rsidR="00D2016A" w:rsidRPr="00B63A06" w:rsidRDefault="00D2016A" w:rsidP="00DB1C7F">
            <w:pPr>
              <w:shd w:val="clear" w:color="auto" w:fill="FFFFFF" w:themeFill="background1"/>
              <w:jc w:val="center"/>
              <w:rPr>
                <w:rFonts w:cstheme="minorHAnsi"/>
                <w:sz w:val="16"/>
                <w:szCs w:val="16"/>
              </w:rPr>
            </w:pPr>
            <w:r w:rsidRPr="00B63A06">
              <w:rPr>
                <w:rFonts w:cstheme="minorHAnsi"/>
                <w:sz w:val="16"/>
                <w:szCs w:val="16"/>
              </w:rPr>
              <w:t>1</w:t>
            </w:r>
          </w:p>
        </w:tc>
        <w:tc>
          <w:tcPr>
            <w:tcW w:w="1276" w:type="dxa"/>
          </w:tcPr>
          <w:p w14:paraId="38EA944A" w14:textId="7A1F6433" w:rsidR="00E96FCD" w:rsidRPr="00B63A06" w:rsidRDefault="00D2016A" w:rsidP="00DB1C7F">
            <w:pPr>
              <w:shd w:val="clear" w:color="auto" w:fill="FFFFFF" w:themeFill="background1"/>
              <w:jc w:val="both"/>
              <w:rPr>
                <w:rFonts w:cstheme="minorHAnsi"/>
                <w:sz w:val="16"/>
                <w:szCs w:val="16"/>
              </w:rPr>
            </w:pPr>
            <w:r w:rsidRPr="00B63A06">
              <w:rPr>
                <w:rFonts w:cstheme="minorHAnsi"/>
                <w:sz w:val="16"/>
                <w:szCs w:val="16"/>
              </w:rPr>
              <w:t>11.200,00</w:t>
            </w:r>
          </w:p>
          <w:p w14:paraId="08C926B7" w14:textId="77777777" w:rsidR="00E96FCD" w:rsidRPr="00B63A06" w:rsidRDefault="00E96FCD" w:rsidP="00E96FCD">
            <w:pPr>
              <w:rPr>
                <w:rFonts w:cstheme="minorHAnsi"/>
                <w:sz w:val="16"/>
                <w:szCs w:val="16"/>
              </w:rPr>
            </w:pPr>
          </w:p>
          <w:p w14:paraId="2153F49C" w14:textId="27DEF41A" w:rsidR="00E96FCD" w:rsidRPr="00B63A06" w:rsidRDefault="00E96FCD" w:rsidP="00E96FCD">
            <w:pPr>
              <w:rPr>
                <w:rFonts w:cstheme="minorHAnsi"/>
                <w:sz w:val="16"/>
                <w:szCs w:val="16"/>
              </w:rPr>
            </w:pPr>
          </w:p>
          <w:p w14:paraId="2F475713" w14:textId="5EE42E45" w:rsidR="00E96FCD" w:rsidRPr="00B63A06" w:rsidRDefault="00E96FCD" w:rsidP="00E96FCD">
            <w:pPr>
              <w:rPr>
                <w:rFonts w:cstheme="minorHAnsi"/>
                <w:sz w:val="16"/>
                <w:szCs w:val="16"/>
              </w:rPr>
            </w:pPr>
          </w:p>
          <w:p w14:paraId="72CFFA02" w14:textId="2FB722FA" w:rsidR="00E96FCD" w:rsidRPr="00B63A06" w:rsidRDefault="00E96FCD" w:rsidP="00E96FCD">
            <w:pPr>
              <w:rPr>
                <w:rFonts w:cstheme="minorHAnsi"/>
                <w:sz w:val="16"/>
                <w:szCs w:val="16"/>
              </w:rPr>
            </w:pPr>
          </w:p>
          <w:p w14:paraId="1FC59B3A" w14:textId="7AE0C1B4" w:rsidR="00E96FCD" w:rsidRPr="00B63A06" w:rsidRDefault="00E96FCD" w:rsidP="00E96FCD">
            <w:pPr>
              <w:rPr>
                <w:rFonts w:cstheme="minorHAnsi"/>
                <w:sz w:val="16"/>
                <w:szCs w:val="16"/>
              </w:rPr>
            </w:pPr>
          </w:p>
          <w:p w14:paraId="1B741B17" w14:textId="77777777" w:rsidR="00D2016A" w:rsidRPr="00B63A06" w:rsidRDefault="00D2016A" w:rsidP="00E96FCD">
            <w:pPr>
              <w:jc w:val="center"/>
              <w:rPr>
                <w:rFonts w:cstheme="minorHAnsi"/>
                <w:sz w:val="16"/>
                <w:szCs w:val="16"/>
              </w:rPr>
            </w:pPr>
          </w:p>
        </w:tc>
        <w:tc>
          <w:tcPr>
            <w:tcW w:w="1276" w:type="dxa"/>
          </w:tcPr>
          <w:p w14:paraId="1A47B09A" w14:textId="430F0BAD" w:rsidR="00D2016A" w:rsidRPr="00B63A06" w:rsidRDefault="00D2016A" w:rsidP="00DB1C7F">
            <w:pPr>
              <w:shd w:val="clear" w:color="auto" w:fill="FFFFFF" w:themeFill="background1"/>
              <w:jc w:val="both"/>
              <w:rPr>
                <w:rFonts w:cstheme="minorHAnsi"/>
                <w:sz w:val="16"/>
                <w:szCs w:val="16"/>
              </w:rPr>
            </w:pPr>
            <w:r w:rsidRPr="00B63A06">
              <w:rPr>
                <w:rFonts w:cstheme="minorHAnsi"/>
                <w:sz w:val="16"/>
                <w:szCs w:val="16"/>
              </w:rPr>
              <w:t>SIM</w:t>
            </w:r>
          </w:p>
        </w:tc>
        <w:tc>
          <w:tcPr>
            <w:tcW w:w="1275" w:type="dxa"/>
          </w:tcPr>
          <w:p w14:paraId="4B4ED5FE" w14:textId="2FC96B89" w:rsidR="00D2016A" w:rsidRPr="00B63A06" w:rsidRDefault="00D2016A" w:rsidP="00DB1C7F">
            <w:pPr>
              <w:shd w:val="clear" w:color="auto" w:fill="FFFFFF" w:themeFill="background1"/>
              <w:jc w:val="both"/>
              <w:rPr>
                <w:rFonts w:cstheme="minorHAnsi"/>
                <w:sz w:val="16"/>
                <w:szCs w:val="16"/>
              </w:rPr>
            </w:pPr>
            <w:r w:rsidRPr="00B63A06">
              <w:rPr>
                <w:rFonts w:cstheme="minorHAnsi"/>
                <w:sz w:val="16"/>
                <w:szCs w:val="16"/>
              </w:rPr>
              <w:t>SECRETÁRIA</w:t>
            </w:r>
          </w:p>
        </w:tc>
        <w:tc>
          <w:tcPr>
            <w:tcW w:w="1135" w:type="dxa"/>
          </w:tcPr>
          <w:p w14:paraId="2A744725" w14:textId="67D4490E" w:rsidR="00D2016A" w:rsidRPr="00B63A06" w:rsidRDefault="00D2016A" w:rsidP="00B63A06">
            <w:pPr>
              <w:shd w:val="clear" w:color="auto" w:fill="FFFFFF" w:themeFill="background1"/>
              <w:jc w:val="both"/>
              <w:rPr>
                <w:rFonts w:cstheme="minorHAnsi"/>
                <w:sz w:val="16"/>
                <w:szCs w:val="16"/>
              </w:rPr>
            </w:pPr>
            <w:r w:rsidRPr="00B63A06">
              <w:rPr>
                <w:rFonts w:cstheme="minorHAnsi"/>
                <w:sz w:val="16"/>
                <w:szCs w:val="16"/>
              </w:rPr>
              <w:t>20/11/202</w:t>
            </w:r>
            <w:r w:rsidR="00B63A06">
              <w:rPr>
                <w:rFonts w:cstheme="minorHAnsi"/>
                <w:sz w:val="16"/>
                <w:szCs w:val="16"/>
              </w:rPr>
              <w:t>6</w:t>
            </w:r>
          </w:p>
        </w:tc>
        <w:tc>
          <w:tcPr>
            <w:tcW w:w="1134" w:type="dxa"/>
          </w:tcPr>
          <w:p w14:paraId="49DA1010" w14:textId="649476EC" w:rsidR="00D2016A" w:rsidRPr="00B63A06" w:rsidRDefault="00D2016A" w:rsidP="00DB1C7F">
            <w:pPr>
              <w:shd w:val="clear" w:color="auto" w:fill="FFFFFF" w:themeFill="background1"/>
              <w:jc w:val="both"/>
              <w:rPr>
                <w:rFonts w:cstheme="minorHAnsi"/>
                <w:sz w:val="16"/>
                <w:szCs w:val="16"/>
              </w:rPr>
            </w:pPr>
            <w:r w:rsidRPr="00B63A06">
              <w:rPr>
                <w:rFonts w:cstheme="minorHAnsi"/>
                <w:sz w:val="16"/>
                <w:szCs w:val="16"/>
              </w:rPr>
              <w:t>DESEJÁVEL</w:t>
            </w:r>
          </w:p>
        </w:tc>
      </w:tr>
      <w:tr w:rsidR="00AC71A8" w:rsidRPr="007D74F9" w14:paraId="42F645C2" w14:textId="77777777" w:rsidTr="00D01F38">
        <w:tc>
          <w:tcPr>
            <w:tcW w:w="562" w:type="dxa"/>
          </w:tcPr>
          <w:p w14:paraId="25C3200D" w14:textId="7CDF03D5" w:rsidR="00AC71A8" w:rsidRPr="00B63A06" w:rsidRDefault="00AC71A8" w:rsidP="00DB1C7F">
            <w:pPr>
              <w:rPr>
                <w:rFonts w:cstheme="minorHAnsi"/>
                <w:sz w:val="16"/>
                <w:szCs w:val="16"/>
              </w:rPr>
            </w:pPr>
            <w:r>
              <w:rPr>
                <w:rFonts w:cstheme="minorHAnsi"/>
                <w:sz w:val="16"/>
                <w:szCs w:val="16"/>
              </w:rPr>
              <w:t>4</w:t>
            </w:r>
          </w:p>
        </w:tc>
        <w:tc>
          <w:tcPr>
            <w:tcW w:w="2408" w:type="dxa"/>
            <w:shd w:val="clear" w:color="auto" w:fill="FFFFFF" w:themeFill="background1"/>
          </w:tcPr>
          <w:p w14:paraId="49B1472C" w14:textId="7CCFF83A" w:rsidR="00AC71A8" w:rsidRPr="00B63A06" w:rsidRDefault="00425A4F" w:rsidP="00425A4F">
            <w:pPr>
              <w:shd w:val="clear" w:color="auto" w:fill="FFFFFF" w:themeFill="background1"/>
              <w:jc w:val="both"/>
              <w:rPr>
                <w:rFonts w:cstheme="minorHAnsi"/>
                <w:sz w:val="16"/>
                <w:szCs w:val="16"/>
              </w:rPr>
            </w:pPr>
            <w:r>
              <w:rPr>
                <w:rFonts w:cstheme="minorHAnsi"/>
                <w:sz w:val="16"/>
                <w:szCs w:val="16"/>
              </w:rPr>
              <w:t>CONTRATAÇÃO DE EMPRESA ESPECIALIZADA EM PRESTAÇÃO SERVIÇOS COMUNS DE ENGENHARIA PARA EXECUÇÃO PEQUENA</w:t>
            </w:r>
            <w:r w:rsidR="00AC71A8">
              <w:rPr>
                <w:rFonts w:cstheme="minorHAnsi"/>
                <w:sz w:val="16"/>
                <w:szCs w:val="16"/>
              </w:rPr>
              <w:t xml:space="preserve"> REFORMA</w:t>
            </w:r>
            <w:r>
              <w:rPr>
                <w:rFonts w:cstheme="minorHAnsi"/>
                <w:sz w:val="16"/>
                <w:szCs w:val="16"/>
              </w:rPr>
              <w:t xml:space="preserve">, MELHORIAS, PINTURAS E PEQUENAS REFORMAS NO </w:t>
            </w:r>
            <w:r w:rsidR="00AC71A8">
              <w:rPr>
                <w:rFonts w:cstheme="minorHAnsi"/>
                <w:sz w:val="16"/>
                <w:szCs w:val="16"/>
              </w:rPr>
              <w:t>PRÉDIO DA CÂMARA MUNICIPAL.</w:t>
            </w:r>
          </w:p>
        </w:tc>
        <w:tc>
          <w:tcPr>
            <w:tcW w:w="2408" w:type="dxa"/>
            <w:gridSpan w:val="2"/>
          </w:tcPr>
          <w:p w14:paraId="31044285" w14:textId="626A85A2" w:rsidR="00AC71A8" w:rsidRPr="00425A4F" w:rsidRDefault="00425A4F" w:rsidP="00425A4F">
            <w:pPr>
              <w:pStyle w:val="PargrafodaLista"/>
              <w:tabs>
                <w:tab w:val="num" w:pos="142"/>
              </w:tabs>
              <w:ind w:left="0"/>
              <w:jc w:val="both"/>
              <w:rPr>
                <w:rFonts w:ascii="Calibri" w:eastAsia="Calibri" w:hAnsi="Calibri" w:cs="Calibri"/>
                <w:color w:val="000000"/>
                <w:sz w:val="16"/>
                <w:szCs w:val="16"/>
              </w:rPr>
            </w:pPr>
            <w:r w:rsidRPr="00425A4F">
              <w:rPr>
                <w:sz w:val="16"/>
                <w:szCs w:val="16"/>
              </w:rPr>
              <w:t xml:space="preserve">OS SERVIÇOS SÃO NECESSÁRIOS POIS O PREDIO APRESENTA, </w:t>
            </w:r>
            <w:r w:rsidRPr="00425A4F">
              <w:rPr>
                <w:rStyle w:val="Forte"/>
                <w:b w:val="0"/>
                <w:sz w:val="16"/>
                <w:szCs w:val="16"/>
              </w:rPr>
              <w:t>DESGASTES ESTRUTURAIS, NECESSIDADE DE MANUTENÇÃO PREVENTIVA E CORRETIVA</w:t>
            </w:r>
            <w:r w:rsidRPr="00425A4F">
              <w:rPr>
                <w:sz w:val="16"/>
                <w:szCs w:val="16"/>
              </w:rPr>
              <w:t>, BEM COMO ADEQUAÇÕES INDISPENSÁVEIS PARA GARANTIR MELHORES CONDIÇÕES DE USO, SEGURANÇA, CONSERVAÇÃO DO PATRIMÔNIO PÚBLICO E ATENDIMENTO ADEQUADO À COMUNIDADE. ENTRE OS SERVIÇOS PREVISTOS INCLUEM-SE REPAROS EM ALVENARIA, CORREÇÕES DE INFILTRAÇÕES, REVITALIZAÇÃO DE AMBIENTES, PINTURA DE ÁREAS INTERNAS E EXTERNAS, ALÉM DE PEQUENOS AJUSTES QUE ASSEGUREM O PLENO FUNCIONAMENTO DAS DEPENDÊNCIAS.</w:t>
            </w:r>
          </w:p>
        </w:tc>
        <w:tc>
          <w:tcPr>
            <w:tcW w:w="2548" w:type="dxa"/>
            <w:gridSpan w:val="2"/>
          </w:tcPr>
          <w:p w14:paraId="0B78B280" w14:textId="670EA5F5" w:rsidR="00AC71A8" w:rsidRPr="00B63A06" w:rsidRDefault="00425A4F" w:rsidP="00DB1C7F">
            <w:pPr>
              <w:shd w:val="clear" w:color="auto" w:fill="FFFFFF" w:themeFill="background1"/>
              <w:jc w:val="both"/>
              <w:rPr>
                <w:rFonts w:cstheme="minorHAnsi"/>
                <w:sz w:val="16"/>
                <w:szCs w:val="16"/>
              </w:rPr>
            </w:pPr>
            <w:r>
              <w:rPr>
                <w:rFonts w:cstheme="minorHAnsi"/>
                <w:sz w:val="16"/>
                <w:szCs w:val="16"/>
              </w:rPr>
              <w:t>PRESTAÇÃO SERVIÇOS COMUNS DE ENGENHARIA PARA EXECUÇÃO PEQUENA REFORMA, MELHORIAS, PINTURAS E PEQUENAS REFORMAS NO PRÉDIO DA CÂMARA MUNICIPAL, CONFORME PLANILHAS EM ANEXO.</w:t>
            </w:r>
          </w:p>
        </w:tc>
        <w:tc>
          <w:tcPr>
            <w:tcW w:w="1146" w:type="dxa"/>
            <w:gridSpan w:val="2"/>
          </w:tcPr>
          <w:p w14:paraId="3064853C" w14:textId="3801885D" w:rsidR="00AC71A8" w:rsidRPr="00B63A06" w:rsidRDefault="00425A4F" w:rsidP="00DB1C7F">
            <w:pPr>
              <w:shd w:val="clear" w:color="auto" w:fill="FFFFFF" w:themeFill="background1"/>
              <w:jc w:val="center"/>
              <w:rPr>
                <w:rFonts w:cstheme="minorHAnsi"/>
                <w:sz w:val="16"/>
                <w:szCs w:val="16"/>
              </w:rPr>
            </w:pPr>
            <w:r>
              <w:rPr>
                <w:rFonts w:cstheme="minorHAnsi"/>
                <w:sz w:val="16"/>
                <w:szCs w:val="16"/>
              </w:rPr>
              <w:t>1</w:t>
            </w:r>
          </w:p>
        </w:tc>
        <w:tc>
          <w:tcPr>
            <w:tcW w:w="1276" w:type="dxa"/>
          </w:tcPr>
          <w:p w14:paraId="1B581322" w14:textId="77777777" w:rsidR="00AC71A8" w:rsidRPr="00B63A06" w:rsidRDefault="00AC71A8" w:rsidP="00DB1C7F">
            <w:pPr>
              <w:shd w:val="clear" w:color="auto" w:fill="FFFFFF" w:themeFill="background1"/>
              <w:jc w:val="both"/>
              <w:rPr>
                <w:rFonts w:cstheme="minorHAnsi"/>
                <w:sz w:val="16"/>
                <w:szCs w:val="16"/>
              </w:rPr>
            </w:pPr>
          </w:p>
        </w:tc>
        <w:tc>
          <w:tcPr>
            <w:tcW w:w="1276" w:type="dxa"/>
          </w:tcPr>
          <w:p w14:paraId="1CE2CC01" w14:textId="7DF5F3F4" w:rsidR="00AC71A8" w:rsidRPr="00B63A06" w:rsidRDefault="00425A4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43B9153C" w14:textId="1C766939" w:rsidR="00AC71A8" w:rsidRPr="00B63A06" w:rsidRDefault="00425A4F" w:rsidP="00DB1C7F">
            <w:pPr>
              <w:shd w:val="clear" w:color="auto" w:fill="FFFFFF" w:themeFill="background1"/>
              <w:jc w:val="both"/>
              <w:rPr>
                <w:rFonts w:cstheme="minorHAnsi"/>
                <w:sz w:val="16"/>
                <w:szCs w:val="16"/>
              </w:rPr>
            </w:pPr>
            <w:r>
              <w:rPr>
                <w:rFonts w:cstheme="minorHAnsi"/>
                <w:sz w:val="16"/>
                <w:szCs w:val="16"/>
              </w:rPr>
              <w:t>SECRETÁRIA</w:t>
            </w:r>
          </w:p>
        </w:tc>
        <w:tc>
          <w:tcPr>
            <w:tcW w:w="1135" w:type="dxa"/>
          </w:tcPr>
          <w:p w14:paraId="2E707497" w14:textId="53D3C39C" w:rsidR="00AC71A8" w:rsidRPr="00B63A06" w:rsidRDefault="00425A4F" w:rsidP="00966C3B">
            <w:pPr>
              <w:shd w:val="clear" w:color="auto" w:fill="FFFFFF" w:themeFill="background1"/>
              <w:jc w:val="both"/>
              <w:rPr>
                <w:rFonts w:cstheme="minorHAnsi"/>
                <w:sz w:val="16"/>
                <w:szCs w:val="16"/>
              </w:rPr>
            </w:pPr>
            <w:r>
              <w:rPr>
                <w:rFonts w:cstheme="minorHAnsi"/>
                <w:sz w:val="16"/>
                <w:szCs w:val="16"/>
              </w:rPr>
              <w:t>01/0</w:t>
            </w:r>
            <w:r w:rsidR="00966C3B">
              <w:rPr>
                <w:rFonts w:cstheme="minorHAnsi"/>
                <w:sz w:val="16"/>
                <w:szCs w:val="16"/>
              </w:rPr>
              <w:t>1</w:t>
            </w:r>
            <w:r>
              <w:rPr>
                <w:rFonts w:cstheme="minorHAnsi"/>
                <w:sz w:val="16"/>
                <w:szCs w:val="16"/>
              </w:rPr>
              <w:t>/2025</w:t>
            </w:r>
          </w:p>
        </w:tc>
        <w:tc>
          <w:tcPr>
            <w:tcW w:w="1134" w:type="dxa"/>
          </w:tcPr>
          <w:p w14:paraId="2B359DDF" w14:textId="019B3205" w:rsidR="00AC71A8" w:rsidRPr="00B63A06" w:rsidRDefault="00966C3B" w:rsidP="00DB1C7F">
            <w:pPr>
              <w:shd w:val="clear" w:color="auto" w:fill="FFFFFF" w:themeFill="background1"/>
              <w:jc w:val="both"/>
              <w:rPr>
                <w:rFonts w:cstheme="minorHAnsi"/>
                <w:sz w:val="16"/>
                <w:szCs w:val="16"/>
              </w:rPr>
            </w:pPr>
            <w:r>
              <w:rPr>
                <w:rFonts w:cstheme="minorHAnsi"/>
                <w:sz w:val="16"/>
                <w:szCs w:val="16"/>
              </w:rPr>
              <w:t>ESSENCIAL</w:t>
            </w:r>
          </w:p>
        </w:tc>
      </w:tr>
      <w:tr w:rsidR="003E7FAF" w:rsidRPr="007D74F9" w14:paraId="36BCDFA7" w14:textId="77777777" w:rsidTr="00D01F38">
        <w:tc>
          <w:tcPr>
            <w:tcW w:w="562" w:type="dxa"/>
          </w:tcPr>
          <w:p w14:paraId="5741E41D" w14:textId="06DCCF35" w:rsidR="003E7FAF" w:rsidRDefault="003E7FAF" w:rsidP="00DB1C7F">
            <w:pPr>
              <w:rPr>
                <w:rFonts w:cstheme="minorHAnsi"/>
                <w:sz w:val="16"/>
                <w:szCs w:val="16"/>
              </w:rPr>
            </w:pPr>
            <w:r>
              <w:rPr>
                <w:rFonts w:cstheme="minorHAnsi"/>
                <w:sz w:val="16"/>
                <w:szCs w:val="16"/>
              </w:rPr>
              <w:lastRenderedPageBreak/>
              <w:t>5</w:t>
            </w:r>
          </w:p>
        </w:tc>
        <w:tc>
          <w:tcPr>
            <w:tcW w:w="2408" w:type="dxa"/>
            <w:shd w:val="clear" w:color="auto" w:fill="FFFFFF" w:themeFill="background1"/>
          </w:tcPr>
          <w:p w14:paraId="15D906FA" w14:textId="33402981" w:rsidR="003E7FAF" w:rsidRPr="003E7FAF" w:rsidRDefault="003E7FAF" w:rsidP="003E7FAF">
            <w:pPr>
              <w:pStyle w:val="NormalWeb"/>
              <w:spacing w:before="0" w:beforeAutospacing="0" w:after="0" w:afterAutospacing="0" w:line="276" w:lineRule="auto"/>
              <w:jc w:val="both"/>
              <w:rPr>
                <w:rFonts w:asciiTheme="minorHAnsi" w:hAnsiTheme="minorHAnsi" w:cstheme="minorHAnsi"/>
                <w:sz w:val="16"/>
                <w:szCs w:val="16"/>
              </w:rPr>
            </w:pPr>
            <w:r w:rsidRPr="003E7FAF">
              <w:rPr>
                <w:rFonts w:asciiTheme="minorHAnsi" w:hAnsiTheme="minorHAnsi" w:cstheme="minorHAnsi"/>
                <w:sz w:val="16"/>
                <w:szCs w:val="16"/>
              </w:rPr>
              <w:t>CONTRATAÇÃO DE EMPRESA ESPECIALIZADA EM ADMINISTRAÇÃO E INTERMEDIAÇÃO DE ESTÁGIOS PARA ESTUDANTES DE NÍVEIS MÉDIO, TÉCNICO, SUPERIOR E PÓS-GRADUAÇÃO.</w:t>
            </w:r>
          </w:p>
        </w:tc>
        <w:tc>
          <w:tcPr>
            <w:tcW w:w="2408" w:type="dxa"/>
            <w:gridSpan w:val="2"/>
          </w:tcPr>
          <w:p w14:paraId="41ED6183" w14:textId="296450E8" w:rsidR="003E7FAF" w:rsidRPr="003E7FAF" w:rsidRDefault="00EF1F80" w:rsidP="00EF1F80">
            <w:pPr>
              <w:pStyle w:val="NormalWeb"/>
              <w:spacing w:before="0" w:beforeAutospacing="0" w:line="276" w:lineRule="auto"/>
              <w:contextualSpacing/>
              <w:jc w:val="both"/>
              <w:rPr>
                <w:rFonts w:asciiTheme="minorHAnsi" w:hAnsiTheme="minorHAnsi" w:cstheme="minorHAnsi"/>
                <w:sz w:val="16"/>
                <w:szCs w:val="16"/>
              </w:rPr>
            </w:pPr>
            <w:r w:rsidRPr="003E7FAF">
              <w:rPr>
                <w:rFonts w:asciiTheme="minorHAnsi" w:hAnsiTheme="minorHAnsi" w:cstheme="minorHAnsi"/>
                <w:sz w:val="16"/>
                <w:szCs w:val="16"/>
              </w:rPr>
              <w:t xml:space="preserve">É NECESSÁRIA PARA ATENDER À CRESCENTE DEMANDA DE ESTUDANTES INTERESSADOS EM ESTAGIAR NAS DIVERSAS ÁREAS DA ADMINISTRAÇÃO PÚBLICA MUNICIPAL DE IBAITI – PR, GARANTINDO CUMPRIMENTO DA </w:t>
            </w:r>
            <w:r w:rsidRPr="003E7FAF">
              <w:rPr>
                <w:rFonts w:asciiTheme="minorHAnsi" w:hAnsiTheme="minorHAnsi" w:cstheme="minorHAnsi"/>
                <w:b/>
                <w:bCs/>
                <w:sz w:val="16"/>
                <w:szCs w:val="16"/>
              </w:rPr>
              <w:t>LEI FEDERAL Nº 11.788/2008 (LEI DO ESTÁGIO)</w:t>
            </w:r>
            <w:r w:rsidRPr="003E7FAF">
              <w:rPr>
                <w:rFonts w:asciiTheme="minorHAnsi" w:hAnsiTheme="minorHAnsi" w:cstheme="minorHAnsi"/>
                <w:sz w:val="16"/>
                <w:szCs w:val="16"/>
              </w:rPr>
              <w:t xml:space="preserve"> E DEMAIS NORMAS APLICÁVEIS.</w:t>
            </w:r>
          </w:p>
        </w:tc>
        <w:tc>
          <w:tcPr>
            <w:tcW w:w="2548" w:type="dxa"/>
            <w:gridSpan w:val="2"/>
          </w:tcPr>
          <w:p w14:paraId="4AC2BD60" w14:textId="7174D034" w:rsidR="003E7FAF" w:rsidRDefault="00EF1F80" w:rsidP="00DB1C7F">
            <w:pPr>
              <w:shd w:val="clear" w:color="auto" w:fill="FFFFFF" w:themeFill="background1"/>
              <w:jc w:val="both"/>
              <w:rPr>
                <w:rFonts w:cstheme="minorHAnsi"/>
                <w:sz w:val="16"/>
                <w:szCs w:val="16"/>
              </w:rPr>
            </w:pPr>
            <w:r>
              <w:rPr>
                <w:rFonts w:cstheme="minorHAnsi"/>
                <w:sz w:val="16"/>
                <w:szCs w:val="16"/>
              </w:rPr>
              <w:t>ESTAGIÁRIOS NÍVEL MÉDIO, TÉCNICO E SUPERIOR</w:t>
            </w:r>
          </w:p>
        </w:tc>
        <w:tc>
          <w:tcPr>
            <w:tcW w:w="1146" w:type="dxa"/>
            <w:gridSpan w:val="2"/>
          </w:tcPr>
          <w:p w14:paraId="2BE7DD19" w14:textId="4F33BE81" w:rsidR="003E7FAF" w:rsidRDefault="003E7FAF" w:rsidP="00DB1C7F">
            <w:pPr>
              <w:shd w:val="clear" w:color="auto" w:fill="FFFFFF" w:themeFill="background1"/>
              <w:jc w:val="center"/>
              <w:rPr>
                <w:rFonts w:cstheme="minorHAnsi"/>
                <w:sz w:val="16"/>
                <w:szCs w:val="16"/>
              </w:rPr>
            </w:pPr>
            <w:r>
              <w:rPr>
                <w:rFonts w:cstheme="minorHAnsi"/>
                <w:sz w:val="16"/>
                <w:szCs w:val="16"/>
              </w:rPr>
              <w:t>6</w:t>
            </w:r>
          </w:p>
        </w:tc>
        <w:tc>
          <w:tcPr>
            <w:tcW w:w="1276" w:type="dxa"/>
          </w:tcPr>
          <w:p w14:paraId="7919DE06" w14:textId="0F2036A7" w:rsidR="003E7FAF" w:rsidRPr="00B63A06" w:rsidRDefault="003E7FAF" w:rsidP="00DB1C7F">
            <w:pPr>
              <w:shd w:val="clear" w:color="auto" w:fill="FFFFFF" w:themeFill="background1"/>
              <w:jc w:val="both"/>
              <w:rPr>
                <w:rFonts w:cstheme="minorHAnsi"/>
                <w:sz w:val="16"/>
                <w:szCs w:val="16"/>
              </w:rPr>
            </w:pPr>
            <w:r>
              <w:rPr>
                <w:rFonts w:cstheme="minorHAnsi"/>
                <w:sz w:val="16"/>
                <w:szCs w:val="16"/>
              </w:rPr>
              <w:t>79.246,20</w:t>
            </w:r>
          </w:p>
        </w:tc>
        <w:tc>
          <w:tcPr>
            <w:tcW w:w="1276" w:type="dxa"/>
          </w:tcPr>
          <w:p w14:paraId="70677321" w14:textId="572A4841" w:rsidR="003E7FAF" w:rsidRDefault="003E7FA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4BB8A901" w14:textId="2F19F428" w:rsidR="003E7FAF" w:rsidRDefault="003E7FAF" w:rsidP="00DB1C7F">
            <w:pPr>
              <w:shd w:val="clear" w:color="auto" w:fill="FFFFFF" w:themeFill="background1"/>
              <w:jc w:val="both"/>
              <w:rPr>
                <w:rFonts w:cstheme="minorHAnsi"/>
                <w:sz w:val="16"/>
                <w:szCs w:val="16"/>
              </w:rPr>
            </w:pPr>
            <w:r>
              <w:rPr>
                <w:rFonts w:cstheme="minorHAnsi"/>
                <w:sz w:val="16"/>
                <w:szCs w:val="16"/>
              </w:rPr>
              <w:t>SECRETÁRIA</w:t>
            </w:r>
          </w:p>
        </w:tc>
        <w:tc>
          <w:tcPr>
            <w:tcW w:w="1135" w:type="dxa"/>
          </w:tcPr>
          <w:p w14:paraId="06387A7C" w14:textId="11B85DA7" w:rsidR="003E7FAF" w:rsidRDefault="003E7FAF" w:rsidP="00966C3B">
            <w:pPr>
              <w:shd w:val="clear" w:color="auto" w:fill="FFFFFF" w:themeFill="background1"/>
              <w:jc w:val="both"/>
              <w:rPr>
                <w:rFonts w:cstheme="minorHAnsi"/>
                <w:sz w:val="16"/>
                <w:szCs w:val="16"/>
              </w:rPr>
            </w:pPr>
            <w:r>
              <w:rPr>
                <w:rFonts w:cstheme="minorHAnsi"/>
                <w:sz w:val="16"/>
                <w:szCs w:val="16"/>
              </w:rPr>
              <w:t>01/01/2025</w:t>
            </w:r>
          </w:p>
        </w:tc>
        <w:tc>
          <w:tcPr>
            <w:tcW w:w="1134" w:type="dxa"/>
          </w:tcPr>
          <w:p w14:paraId="3FBFA8D6" w14:textId="68ED8F34" w:rsidR="003E7FAF" w:rsidRDefault="003E7FAF" w:rsidP="00DB1C7F">
            <w:pPr>
              <w:shd w:val="clear" w:color="auto" w:fill="FFFFFF" w:themeFill="background1"/>
              <w:jc w:val="both"/>
              <w:rPr>
                <w:rFonts w:cstheme="minorHAnsi"/>
                <w:sz w:val="16"/>
                <w:szCs w:val="16"/>
              </w:rPr>
            </w:pPr>
            <w:r>
              <w:rPr>
                <w:rFonts w:cstheme="minorHAnsi"/>
                <w:sz w:val="16"/>
                <w:szCs w:val="16"/>
              </w:rPr>
              <w:t>ESSENCIAL</w:t>
            </w:r>
            <w:bookmarkStart w:id="4" w:name="_GoBack"/>
            <w:bookmarkEnd w:id="4"/>
          </w:p>
        </w:tc>
      </w:tr>
      <w:tr w:rsidR="00DB1C7F" w:rsidRPr="002758D2" w14:paraId="50B8D667" w14:textId="77777777" w:rsidTr="007133B2">
        <w:tc>
          <w:tcPr>
            <w:tcW w:w="15168" w:type="dxa"/>
            <w:gridSpan w:val="13"/>
            <w:shd w:val="clear" w:color="auto" w:fill="D9D9D9" w:themeFill="background1" w:themeFillShade="D9"/>
          </w:tcPr>
          <w:p w14:paraId="4A3AE6E6" w14:textId="58843DE7" w:rsidR="00DB1C7F" w:rsidRPr="00AC0445" w:rsidRDefault="00DB1C7F" w:rsidP="00DB1C7F">
            <w:pPr>
              <w:jc w:val="center"/>
              <w:rPr>
                <w:rFonts w:cstheme="minorHAnsi"/>
                <w:b/>
                <w:bCs/>
              </w:rPr>
            </w:pPr>
            <w:r w:rsidRPr="00AC0445">
              <w:rPr>
                <w:rFonts w:cstheme="minorHAnsi"/>
                <w:b/>
                <w:bCs/>
              </w:rPr>
              <w:t>MATERIAS 202</w:t>
            </w:r>
            <w:r>
              <w:rPr>
                <w:rFonts w:cstheme="minorHAnsi"/>
                <w:b/>
                <w:bCs/>
              </w:rPr>
              <w:t>5</w:t>
            </w:r>
          </w:p>
        </w:tc>
      </w:tr>
      <w:tr w:rsidR="00DB1C7F" w:rsidRPr="007D74F9" w14:paraId="63B78A14" w14:textId="77777777" w:rsidTr="003D4FFE">
        <w:tc>
          <w:tcPr>
            <w:tcW w:w="562" w:type="dxa"/>
            <w:shd w:val="clear" w:color="auto" w:fill="D9D9D9" w:themeFill="background1" w:themeFillShade="D9"/>
          </w:tcPr>
          <w:p w14:paraId="7C89AC84" w14:textId="77777777" w:rsidR="00DB1C7F" w:rsidRPr="007D74F9" w:rsidRDefault="00DB1C7F" w:rsidP="00DB1C7F">
            <w:pPr>
              <w:rPr>
                <w:rFonts w:cstheme="minorHAnsi"/>
                <w:b/>
                <w:bCs/>
                <w:sz w:val="16"/>
                <w:szCs w:val="16"/>
              </w:rPr>
            </w:pPr>
            <w:r w:rsidRPr="007D74F9">
              <w:rPr>
                <w:rFonts w:cstheme="minorHAnsi"/>
                <w:b/>
                <w:bCs/>
                <w:sz w:val="16"/>
                <w:szCs w:val="16"/>
              </w:rPr>
              <w:t xml:space="preserve">ITEM </w:t>
            </w:r>
          </w:p>
        </w:tc>
        <w:tc>
          <w:tcPr>
            <w:tcW w:w="2408" w:type="dxa"/>
            <w:shd w:val="clear" w:color="auto" w:fill="D9D9D9" w:themeFill="background1" w:themeFillShade="D9"/>
          </w:tcPr>
          <w:p w14:paraId="48AC3133" w14:textId="77777777" w:rsidR="00DB1C7F" w:rsidRPr="007D74F9" w:rsidRDefault="00DB1C7F" w:rsidP="00DB1C7F">
            <w:pPr>
              <w:rPr>
                <w:rFonts w:cstheme="minorHAnsi"/>
                <w:b/>
                <w:bCs/>
                <w:sz w:val="16"/>
                <w:szCs w:val="16"/>
              </w:rPr>
            </w:pPr>
            <w:r w:rsidRPr="007D74F9">
              <w:rPr>
                <w:rFonts w:cstheme="minorHAnsi"/>
                <w:b/>
                <w:bCs/>
                <w:sz w:val="16"/>
                <w:szCs w:val="16"/>
              </w:rPr>
              <w:t xml:space="preserve">DESCRIÇÃO </w:t>
            </w:r>
            <w:r>
              <w:rPr>
                <w:rFonts w:cstheme="minorHAnsi"/>
                <w:b/>
                <w:bCs/>
                <w:sz w:val="16"/>
                <w:szCs w:val="16"/>
              </w:rPr>
              <w:t xml:space="preserve">SUCINTA </w:t>
            </w:r>
            <w:r w:rsidRPr="007D74F9">
              <w:rPr>
                <w:rFonts w:cstheme="minorHAnsi"/>
                <w:b/>
                <w:bCs/>
                <w:sz w:val="16"/>
                <w:szCs w:val="16"/>
              </w:rPr>
              <w:t>DO OBJETO</w:t>
            </w:r>
          </w:p>
        </w:tc>
        <w:tc>
          <w:tcPr>
            <w:tcW w:w="2408" w:type="dxa"/>
            <w:gridSpan w:val="2"/>
            <w:shd w:val="clear" w:color="auto" w:fill="D9D9D9" w:themeFill="background1" w:themeFillShade="D9"/>
          </w:tcPr>
          <w:p w14:paraId="10E84513" w14:textId="77777777" w:rsidR="00DB1C7F" w:rsidRPr="007D74F9" w:rsidRDefault="00DB1C7F" w:rsidP="00DB1C7F">
            <w:pPr>
              <w:rPr>
                <w:rFonts w:cstheme="minorHAnsi"/>
                <w:b/>
                <w:bCs/>
                <w:sz w:val="16"/>
                <w:szCs w:val="16"/>
              </w:rPr>
            </w:pPr>
            <w:r w:rsidRPr="007D74F9">
              <w:rPr>
                <w:rFonts w:cstheme="minorHAnsi"/>
                <w:b/>
                <w:bCs/>
                <w:sz w:val="16"/>
                <w:szCs w:val="16"/>
              </w:rPr>
              <w:t xml:space="preserve">JUSTIFICATIVA </w:t>
            </w:r>
            <w:r>
              <w:rPr>
                <w:rFonts w:cstheme="minorHAnsi"/>
                <w:b/>
                <w:bCs/>
                <w:sz w:val="16"/>
                <w:szCs w:val="16"/>
              </w:rPr>
              <w:t>DA NECESSIDADE</w:t>
            </w:r>
          </w:p>
        </w:tc>
        <w:tc>
          <w:tcPr>
            <w:tcW w:w="2548" w:type="dxa"/>
            <w:gridSpan w:val="2"/>
            <w:shd w:val="clear" w:color="auto" w:fill="D9D9D9" w:themeFill="background1" w:themeFillShade="D9"/>
          </w:tcPr>
          <w:p w14:paraId="39AEB1AF" w14:textId="77777777" w:rsidR="00DB1C7F" w:rsidRPr="007D74F9" w:rsidRDefault="00DB1C7F" w:rsidP="00DB1C7F">
            <w:pPr>
              <w:rPr>
                <w:rFonts w:cstheme="minorHAnsi"/>
                <w:b/>
                <w:bCs/>
                <w:sz w:val="16"/>
                <w:szCs w:val="16"/>
              </w:rPr>
            </w:pPr>
            <w:r>
              <w:rPr>
                <w:rFonts w:cstheme="minorHAnsi"/>
                <w:b/>
                <w:bCs/>
                <w:sz w:val="16"/>
                <w:szCs w:val="16"/>
              </w:rPr>
              <w:t>ITEM A SER CONTRATADO</w:t>
            </w:r>
          </w:p>
        </w:tc>
        <w:tc>
          <w:tcPr>
            <w:tcW w:w="1146" w:type="dxa"/>
            <w:gridSpan w:val="2"/>
            <w:shd w:val="clear" w:color="auto" w:fill="D9D9D9" w:themeFill="background1" w:themeFillShade="D9"/>
          </w:tcPr>
          <w:p w14:paraId="7DE360DC" w14:textId="77777777" w:rsidR="00DB1C7F" w:rsidRDefault="00DB1C7F" w:rsidP="00DB1C7F">
            <w:pPr>
              <w:jc w:val="center"/>
              <w:rPr>
                <w:rFonts w:cstheme="minorHAnsi"/>
                <w:b/>
                <w:bCs/>
                <w:sz w:val="16"/>
                <w:szCs w:val="16"/>
              </w:rPr>
            </w:pPr>
            <w:r>
              <w:rPr>
                <w:rFonts w:cstheme="minorHAnsi"/>
                <w:b/>
                <w:bCs/>
                <w:sz w:val="16"/>
                <w:szCs w:val="16"/>
              </w:rPr>
              <w:t>QUANTIDADE ESTIMADA</w:t>
            </w:r>
          </w:p>
          <w:p w14:paraId="1707D368" w14:textId="77777777" w:rsidR="00DB1C7F" w:rsidRPr="007D74F9" w:rsidRDefault="00DB1C7F" w:rsidP="00DB1C7F">
            <w:pPr>
              <w:jc w:val="center"/>
              <w:rPr>
                <w:rFonts w:cstheme="minorHAnsi"/>
                <w:b/>
                <w:bCs/>
                <w:sz w:val="16"/>
                <w:szCs w:val="16"/>
              </w:rPr>
            </w:pPr>
            <w:r>
              <w:rPr>
                <w:rFonts w:cstheme="minorHAnsi"/>
                <w:b/>
                <w:bCs/>
                <w:sz w:val="16"/>
                <w:szCs w:val="16"/>
              </w:rPr>
              <w:t>ANUAL</w:t>
            </w:r>
          </w:p>
        </w:tc>
        <w:tc>
          <w:tcPr>
            <w:tcW w:w="1276" w:type="dxa"/>
            <w:shd w:val="clear" w:color="auto" w:fill="D9D9D9" w:themeFill="background1" w:themeFillShade="D9"/>
          </w:tcPr>
          <w:p w14:paraId="2245FD72" w14:textId="77777777" w:rsidR="00DB1C7F" w:rsidRDefault="00DB1C7F" w:rsidP="00DB1C7F">
            <w:pPr>
              <w:rPr>
                <w:rFonts w:cstheme="minorHAnsi"/>
                <w:b/>
                <w:bCs/>
                <w:sz w:val="16"/>
                <w:szCs w:val="16"/>
              </w:rPr>
            </w:pPr>
            <w:r w:rsidRPr="007D74F9">
              <w:rPr>
                <w:rFonts w:cstheme="minorHAnsi"/>
                <w:b/>
                <w:bCs/>
                <w:sz w:val="16"/>
                <w:szCs w:val="16"/>
              </w:rPr>
              <w:t>VALOR ESTIMADO</w:t>
            </w:r>
          </w:p>
          <w:p w14:paraId="7218CEE2" w14:textId="77777777" w:rsidR="00DB1C7F" w:rsidRPr="007D74F9" w:rsidRDefault="00DB1C7F" w:rsidP="00DB1C7F">
            <w:pPr>
              <w:rPr>
                <w:rFonts w:cstheme="minorHAnsi"/>
                <w:b/>
                <w:bCs/>
                <w:sz w:val="16"/>
                <w:szCs w:val="16"/>
              </w:rPr>
            </w:pPr>
            <w:r>
              <w:rPr>
                <w:rFonts w:cstheme="minorHAnsi"/>
                <w:b/>
                <w:bCs/>
                <w:sz w:val="16"/>
                <w:szCs w:val="16"/>
              </w:rPr>
              <w:t>ANUAL</w:t>
            </w:r>
          </w:p>
        </w:tc>
        <w:tc>
          <w:tcPr>
            <w:tcW w:w="1276" w:type="dxa"/>
            <w:shd w:val="clear" w:color="auto" w:fill="D9D9D9" w:themeFill="background1" w:themeFillShade="D9"/>
          </w:tcPr>
          <w:p w14:paraId="3CC5B774" w14:textId="77777777" w:rsidR="00DB1C7F" w:rsidRPr="007D74F9" w:rsidRDefault="00DB1C7F" w:rsidP="00DB1C7F">
            <w:pPr>
              <w:rPr>
                <w:rFonts w:cstheme="minorHAnsi"/>
                <w:b/>
                <w:bCs/>
                <w:sz w:val="16"/>
                <w:szCs w:val="16"/>
              </w:rPr>
            </w:pPr>
            <w:r>
              <w:rPr>
                <w:rFonts w:cstheme="minorHAnsi"/>
                <w:b/>
                <w:bCs/>
                <w:sz w:val="16"/>
                <w:szCs w:val="16"/>
              </w:rPr>
              <w:t>VÍNCULAÇÃO COM OUTRA CONTRATAÇÃO</w:t>
            </w:r>
          </w:p>
        </w:tc>
        <w:tc>
          <w:tcPr>
            <w:tcW w:w="1275" w:type="dxa"/>
            <w:shd w:val="clear" w:color="auto" w:fill="D9D9D9" w:themeFill="background1" w:themeFillShade="D9"/>
          </w:tcPr>
          <w:p w14:paraId="081BA0A8" w14:textId="77777777" w:rsidR="00DB1C7F" w:rsidRPr="007D74F9" w:rsidRDefault="00DB1C7F" w:rsidP="00DB1C7F">
            <w:pPr>
              <w:rPr>
                <w:rFonts w:cstheme="minorHAnsi"/>
                <w:b/>
                <w:bCs/>
                <w:sz w:val="16"/>
                <w:szCs w:val="16"/>
              </w:rPr>
            </w:pPr>
            <w:r>
              <w:rPr>
                <w:rFonts w:cstheme="minorHAnsi"/>
                <w:b/>
                <w:bCs/>
                <w:sz w:val="16"/>
                <w:szCs w:val="16"/>
              </w:rPr>
              <w:t>NOME DA ÁREA REQUISITANTE</w:t>
            </w:r>
          </w:p>
        </w:tc>
        <w:tc>
          <w:tcPr>
            <w:tcW w:w="1135" w:type="dxa"/>
            <w:shd w:val="clear" w:color="auto" w:fill="D9D9D9" w:themeFill="background1" w:themeFillShade="D9"/>
          </w:tcPr>
          <w:p w14:paraId="26EEF365" w14:textId="77777777" w:rsidR="00DB1C7F" w:rsidRPr="007D74F9" w:rsidRDefault="00DB1C7F" w:rsidP="00DB1C7F">
            <w:pPr>
              <w:rPr>
                <w:rFonts w:cstheme="minorHAnsi"/>
                <w:b/>
                <w:bCs/>
                <w:sz w:val="16"/>
                <w:szCs w:val="16"/>
              </w:rPr>
            </w:pPr>
            <w:r w:rsidRPr="007D74F9">
              <w:rPr>
                <w:rFonts w:cstheme="minorHAnsi"/>
                <w:b/>
                <w:bCs/>
                <w:sz w:val="16"/>
                <w:szCs w:val="16"/>
              </w:rPr>
              <w:t>DATA DESEJADA</w:t>
            </w:r>
          </w:p>
        </w:tc>
        <w:tc>
          <w:tcPr>
            <w:tcW w:w="1134" w:type="dxa"/>
            <w:shd w:val="clear" w:color="auto" w:fill="D9D9D9" w:themeFill="background1" w:themeFillShade="D9"/>
          </w:tcPr>
          <w:p w14:paraId="37FC4388" w14:textId="77777777" w:rsidR="00DB1C7F" w:rsidRPr="007D74F9" w:rsidRDefault="00DB1C7F" w:rsidP="00DB1C7F">
            <w:pPr>
              <w:rPr>
                <w:rFonts w:cstheme="minorHAnsi"/>
                <w:b/>
                <w:bCs/>
                <w:sz w:val="16"/>
                <w:szCs w:val="16"/>
              </w:rPr>
            </w:pPr>
            <w:r w:rsidRPr="007D74F9">
              <w:rPr>
                <w:rFonts w:cstheme="minorHAnsi"/>
                <w:b/>
                <w:bCs/>
                <w:sz w:val="16"/>
                <w:szCs w:val="16"/>
              </w:rPr>
              <w:t>GRAU DE PRIORIDADE</w:t>
            </w:r>
          </w:p>
        </w:tc>
      </w:tr>
      <w:tr w:rsidR="00DB1C7F" w:rsidRPr="007D74F9" w14:paraId="7183B594" w14:textId="77777777" w:rsidTr="00D01F38">
        <w:tc>
          <w:tcPr>
            <w:tcW w:w="562" w:type="dxa"/>
          </w:tcPr>
          <w:p w14:paraId="1D996468" w14:textId="620A213E" w:rsidR="00DB1C7F" w:rsidRPr="007D74F9" w:rsidRDefault="00DB1C7F" w:rsidP="00DB1C7F">
            <w:pPr>
              <w:rPr>
                <w:rFonts w:cstheme="minorHAnsi"/>
                <w:sz w:val="16"/>
                <w:szCs w:val="16"/>
              </w:rPr>
            </w:pPr>
            <w:r>
              <w:rPr>
                <w:rFonts w:cstheme="minorHAnsi"/>
                <w:sz w:val="16"/>
                <w:szCs w:val="16"/>
              </w:rPr>
              <w:t>01</w:t>
            </w:r>
          </w:p>
        </w:tc>
        <w:tc>
          <w:tcPr>
            <w:tcW w:w="2414" w:type="dxa"/>
            <w:gridSpan w:val="2"/>
          </w:tcPr>
          <w:p w14:paraId="3F34A1A0" w14:textId="16787A94" w:rsidR="00DB1C7F" w:rsidRPr="007D74F9" w:rsidRDefault="00DB1C7F" w:rsidP="00DB1C7F">
            <w:pPr>
              <w:shd w:val="clear" w:color="auto" w:fill="FFFFFF" w:themeFill="background1"/>
              <w:jc w:val="both"/>
              <w:rPr>
                <w:rFonts w:cstheme="minorHAnsi"/>
                <w:color w:val="000000"/>
                <w:sz w:val="16"/>
                <w:szCs w:val="16"/>
              </w:rPr>
            </w:pPr>
            <w:r w:rsidRPr="007D74F9">
              <w:rPr>
                <w:rFonts w:cstheme="minorHAnsi"/>
                <w:color w:val="000000"/>
                <w:sz w:val="16"/>
                <w:szCs w:val="16"/>
              </w:rPr>
              <w:t>AQUISIÇÃO DE COMBUSTÍVEL</w:t>
            </w:r>
          </w:p>
        </w:tc>
        <w:tc>
          <w:tcPr>
            <w:tcW w:w="2410" w:type="dxa"/>
            <w:gridSpan w:val="2"/>
          </w:tcPr>
          <w:p w14:paraId="61293C35" w14:textId="4238F308"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CONSIDERANDO A NECESSIDADE DE ABASTECIMENTO DOS VEÍCULOS OFICIAIS PARA QUE OS MESMOS POSSAM SER UTILIZADOS POR VEREADORES E SERVIDORES NO EXERCÍCIO DE SUAS FUNÇÕES</w:t>
            </w:r>
          </w:p>
        </w:tc>
        <w:tc>
          <w:tcPr>
            <w:tcW w:w="2551" w:type="dxa"/>
            <w:gridSpan w:val="2"/>
          </w:tcPr>
          <w:p w14:paraId="398A560A" w14:textId="1F749F48" w:rsidR="00DB1C7F" w:rsidRPr="007D74F9" w:rsidRDefault="00DB1C7F" w:rsidP="00DB1C7F">
            <w:pPr>
              <w:shd w:val="clear" w:color="auto" w:fill="FFFFFF" w:themeFill="background1"/>
              <w:jc w:val="both"/>
              <w:rPr>
                <w:rFonts w:cstheme="minorHAnsi"/>
                <w:bCs/>
                <w:sz w:val="16"/>
                <w:szCs w:val="16"/>
              </w:rPr>
            </w:pPr>
            <w:r>
              <w:rPr>
                <w:rFonts w:cstheme="minorHAnsi"/>
                <w:bCs/>
                <w:sz w:val="16"/>
                <w:szCs w:val="16"/>
              </w:rPr>
              <w:t>GASOLINA COMUM</w:t>
            </w:r>
          </w:p>
        </w:tc>
        <w:tc>
          <w:tcPr>
            <w:tcW w:w="1135" w:type="dxa"/>
          </w:tcPr>
          <w:p w14:paraId="659F6532" w14:textId="7A0FC86A" w:rsidR="00DB1C7F" w:rsidRPr="007D74F9" w:rsidRDefault="00DB1C7F" w:rsidP="00DB1C7F">
            <w:pPr>
              <w:shd w:val="clear" w:color="auto" w:fill="FFFFFF" w:themeFill="background1"/>
              <w:jc w:val="center"/>
              <w:rPr>
                <w:rFonts w:cstheme="minorHAnsi"/>
                <w:bCs/>
                <w:sz w:val="16"/>
                <w:szCs w:val="16"/>
              </w:rPr>
            </w:pPr>
            <w:r>
              <w:rPr>
                <w:rFonts w:cstheme="minorHAnsi"/>
                <w:bCs/>
                <w:sz w:val="16"/>
                <w:szCs w:val="16"/>
              </w:rPr>
              <w:t>1.766</w:t>
            </w:r>
          </w:p>
        </w:tc>
        <w:tc>
          <w:tcPr>
            <w:tcW w:w="1276" w:type="dxa"/>
          </w:tcPr>
          <w:p w14:paraId="463DD745" w14:textId="6FD8A6AA" w:rsidR="00DB1C7F" w:rsidRPr="007D74F9" w:rsidRDefault="00DB1C7F" w:rsidP="00B63A06">
            <w:pPr>
              <w:shd w:val="clear" w:color="auto" w:fill="FFFFFF" w:themeFill="background1"/>
              <w:jc w:val="both"/>
              <w:rPr>
                <w:rFonts w:cstheme="minorHAnsi"/>
                <w:bCs/>
                <w:sz w:val="16"/>
                <w:szCs w:val="16"/>
              </w:rPr>
            </w:pPr>
            <w:r w:rsidRPr="007D74F9">
              <w:rPr>
                <w:rFonts w:cstheme="minorHAnsi"/>
                <w:bCs/>
                <w:sz w:val="16"/>
                <w:szCs w:val="16"/>
              </w:rPr>
              <w:t xml:space="preserve">R$ </w:t>
            </w:r>
            <w:r w:rsidR="00B63A06">
              <w:rPr>
                <w:rFonts w:cstheme="minorHAnsi"/>
                <w:bCs/>
                <w:sz w:val="16"/>
                <w:szCs w:val="16"/>
              </w:rPr>
              <w:t>11.284,74</w:t>
            </w:r>
          </w:p>
        </w:tc>
        <w:tc>
          <w:tcPr>
            <w:tcW w:w="1276" w:type="dxa"/>
          </w:tcPr>
          <w:p w14:paraId="1F8922DC" w14:textId="6BA578F4" w:rsidR="00DB1C7F" w:rsidRPr="007D74F9" w:rsidRDefault="00DB1C7F" w:rsidP="00DB1C7F">
            <w:pPr>
              <w:shd w:val="clear" w:color="auto" w:fill="FFFFFF" w:themeFill="background1"/>
              <w:jc w:val="both"/>
              <w:rPr>
                <w:rFonts w:cstheme="minorHAnsi"/>
                <w:bCs/>
                <w:sz w:val="16"/>
                <w:szCs w:val="16"/>
              </w:rPr>
            </w:pPr>
            <w:r>
              <w:rPr>
                <w:rFonts w:cstheme="minorHAnsi"/>
                <w:bCs/>
                <w:sz w:val="16"/>
                <w:szCs w:val="16"/>
              </w:rPr>
              <w:t>NÃO</w:t>
            </w:r>
          </w:p>
        </w:tc>
        <w:tc>
          <w:tcPr>
            <w:tcW w:w="1275" w:type="dxa"/>
          </w:tcPr>
          <w:p w14:paraId="05F7A93B" w14:textId="70524745" w:rsidR="00DB1C7F" w:rsidRPr="007D74F9" w:rsidRDefault="00DB1C7F" w:rsidP="00DB1C7F">
            <w:pPr>
              <w:shd w:val="clear" w:color="auto" w:fill="FFFFFF" w:themeFill="background1"/>
              <w:jc w:val="both"/>
              <w:rPr>
                <w:rFonts w:cstheme="minorHAnsi"/>
                <w:bCs/>
                <w:sz w:val="16"/>
                <w:szCs w:val="16"/>
              </w:rPr>
            </w:pPr>
            <w:r>
              <w:rPr>
                <w:rFonts w:cstheme="minorHAnsi"/>
                <w:sz w:val="16"/>
                <w:szCs w:val="16"/>
              </w:rPr>
              <w:t>SECRETARIA</w:t>
            </w:r>
          </w:p>
        </w:tc>
        <w:tc>
          <w:tcPr>
            <w:tcW w:w="1135" w:type="dxa"/>
          </w:tcPr>
          <w:p w14:paraId="28F9C024" w14:textId="50CF4599" w:rsidR="00DB1C7F" w:rsidRPr="007D74F9" w:rsidRDefault="00DB1C7F" w:rsidP="00B63A06">
            <w:pPr>
              <w:shd w:val="clear" w:color="auto" w:fill="FFFFFF" w:themeFill="background1"/>
              <w:jc w:val="both"/>
              <w:rPr>
                <w:rFonts w:cstheme="minorHAnsi"/>
                <w:sz w:val="16"/>
                <w:szCs w:val="16"/>
              </w:rPr>
            </w:pPr>
            <w:r w:rsidRPr="007D74F9">
              <w:rPr>
                <w:rFonts w:cstheme="minorHAnsi"/>
                <w:sz w:val="16"/>
                <w:szCs w:val="16"/>
              </w:rPr>
              <w:t>01/0</w:t>
            </w:r>
            <w:r w:rsidR="00B63A06">
              <w:rPr>
                <w:rFonts w:cstheme="minorHAnsi"/>
                <w:sz w:val="16"/>
                <w:szCs w:val="16"/>
              </w:rPr>
              <w:t>3</w:t>
            </w:r>
            <w:r w:rsidRPr="007D74F9">
              <w:rPr>
                <w:rFonts w:cstheme="minorHAnsi"/>
                <w:sz w:val="16"/>
                <w:szCs w:val="16"/>
              </w:rPr>
              <w:t>/202</w:t>
            </w:r>
            <w:r w:rsidR="00B63A06">
              <w:rPr>
                <w:rFonts w:cstheme="minorHAnsi"/>
                <w:sz w:val="16"/>
                <w:szCs w:val="16"/>
              </w:rPr>
              <w:t>6</w:t>
            </w:r>
          </w:p>
        </w:tc>
        <w:tc>
          <w:tcPr>
            <w:tcW w:w="1134" w:type="dxa"/>
          </w:tcPr>
          <w:p w14:paraId="104CE897" w14:textId="1E0B7F2B"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5D415AFC" w14:textId="77777777" w:rsidTr="00D01F38">
        <w:tc>
          <w:tcPr>
            <w:tcW w:w="562" w:type="dxa"/>
          </w:tcPr>
          <w:p w14:paraId="6C2B0C26" w14:textId="2CD3245A" w:rsidR="00DB1C7F" w:rsidRDefault="00DB1C7F" w:rsidP="00DB1C7F">
            <w:pPr>
              <w:rPr>
                <w:rFonts w:cstheme="minorHAnsi"/>
                <w:sz w:val="16"/>
                <w:szCs w:val="16"/>
              </w:rPr>
            </w:pPr>
            <w:r>
              <w:rPr>
                <w:rFonts w:cstheme="minorHAnsi"/>
                <w:sz w:val="16"/>
                <w:szCs w:val="16"/>
              </w:rPr>
              <w:t>02</w:t>
            </w:r>
          </w:p>
        </w:tc>
        <w:tc>
          <w:tcPr>
            <w:tcW w:w="2414" w:type="dxa"/>
            <w:gridSpan w:val="2"/>
          </w:tcPr>
          <w:p w14:paraId="4A7DEF5C" w14:textId="06A73B86" w:rsidR="00DB1C7F" w:rsidRPr="007D74F9" w:rsidRDefault="00DB1C7F" w:rsidP="00DB1C7F">
            <w:pPr>
              <w:shd w:val="clear" w:color="auto" w:fill="FFFFFF" w:themeFill="background1"/>
              <w:jc w:val="both"/>
              <w:rPr>
                <w:rFonts w:cstheme="minorHAnsi"/>
                <w:color w:val="000000"/>
                <w:sz w:val="16"/>
                <w:szCs w:val="16"/>
              </w:rPr>
            </w:pPr>
            <w:r w:rsidRPr="007D74F9">
              <w:rPr>
                <w:rFonts w:cstheme="minorHAnsi"/>
                <w:sz w:val="16"/>
                <w:szCs w:val="16"/>
              </w:rPr>
              <w:t>AQUISIÇÃO DE GÊNEROS ALIMENTÍCIOS</w:t>
            </w:r>
            <w:r>
              <w:rPr>
                <w:rFonts w:cstheme="minorHAnsi"/>
                <w:sz w:val="16"/>
                <w:szCs w:val="16"/>
              </w:rPr>
              <w:t xml:space="preserve">, </w:t>
            </w:r>
            <w:r w:rsidRPr="007D74F9">
              <w:rPr>
                <w:rFonts w:cstheme="minorHAnsi"/>
                <w:sz w:val="16"/>
                <w:szCs w:val="16"/>
              </w:rPr>
              <w:t>MATERIAL DE LIMPEZA</w:t>
            </w:r>
            <w:r>
              <w:rPr>
                <w:rFonts w:cstheme="minorHAnsi"/>
                <w:sz w:val="16"/>
                <w:szCs w:val="16"/>
              </w:rPr>
              <w:t>, UTENSÍLIOS E UTILIDADES DOMÉSTICA.</w:t>
            </w:r>
          </w:p>
        </w:tc>
        <w:tc>
          <w:tcPr>
            <w:tcW w:w="2410" w:type="dxa"/>
            <w:gridSpan w:val="2"/>
          </w:tcPr>
          <w:p w14:paraId="5C548971" w14:textId="1D96C4B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PARA A MANUTENÇÃO DOS TRABALHOS E DEMAIS NECESSIDADES DESTA CASA DE LEIS.</w:t>
            </w:r>
          </w:p>
        </w:tc>
        <w:tc>
          <w:tcPr>
            <w:tcW w:w="2551" w:type="dxa"/>
            <w:gridSpan w:val="2"/>
          </w:tcPr>
          <w:p w14:paraId="322998E8" w14:textId="414F6A7F" w:rsidR="00DB1C7F" w:rsidRDefault="00DB1C7F" w:rsidP="00DB1C7F">
            <w:pPr>
              <w:shd w:val="clear" w:color="auto" w:fill="FFFFFF" w:themeFill="background1"/>
              <w:jc w:val="both"/>
              <w:rPr>
                <w:rFonts w:cstheme="minorHAnsi"/>
                <w:bCs/>
                <w:sz w:val="16"/>
                <w:szCs w:val="16"/>
              </w:rPr>
            </w:pPr>
            <w:r>
              <w:rPr>
                <w:rFonts w:cstheme="minorHAnsi"/>
                <w:sz w:val="16"/>
                <w:szCs w:val="16"/>
              </w:rPr>
              <w:t>AÇUCAR, LEITE, CAFÉ, CHÁ, BISCOITO, COPO DESCARTÁVEL, FILTRO COADOR DE CAFÉ, GUARDANAPO, SUCO, ÁLCOOL, ÁGUA SANITÁRIA, DESINFETANTE, DETERGENTE, ESPONJA, PAPEL HIGIÊNICO, LIMPA VIDROS, LIMPADOR PORCELANATO, PANO DE PRATO, PANO DE CHÃO, RODO, VASSOURA, POTE DE PLÁSTICO, BACIA, BATEDEIRA, ETC.</w:t>
            </w:r>
          </w:p>
        </w:tc>
        <w:tc>
          <w:tcPr>
            <w:tcW w:w="1135" w:type="dxa"/>
          </w:tcPr>
          <w:p w14:paraId="00DBC27E" w14:textId="42CEFEC2" w:rsidR="00DB1C7F" w:rsidRDefault="00DB1C7F" w:rsidP="00DB1C7F">
            <w:pPr>
              <w:shd w:val="clear" w:color="auto" w:fill="FFFFFF" w:themeFill="background1"/>
              <w:jc w:val="center"/>
              <w:rPr>
                <w:rFonts w:cstheme="minorHAnsi"/>
                <w:bCs/>
                <w:sz w:val="16"/>
                <w:szCs w:val="16"/>
              </w:rPr>
            </w:pPr>
            <w:r>
              <w:rPr>
                <w:rFonts w:cstheme="minorHAnsi"/>
                <w:sz w:val="16"/>
                <w:szCs w:val="16"/>
              </w:rPr>
              <w:t>2235</w:t>
            </w:r>
          </w:p>
        </w:tc>
        <w:tc>
          <w:tcPr>
            <w:tcW w:w="1276" w:type="dxa"/>
          </w:tcPr>
          <w:p w14:paraId="09C116D2" w14:textId="5AB00195" w:rsidR="00DB1C7F" w:rsidRPr="007D74F9" w:rsidRDefault="00DB1C7F" w:rsidP="00B63A06">
            <w:pPr>
              <w:shd w:val="clear" w:color="auto" w:fill="FFFFFF" w:themeFill="background1"/>
              <w:jc w:val="both"/>
              <w:rPr>
                <w:rFonts w:cstheme="minorHAnsi"/>
                <w:bCs/>
                <w:sz w:val="16"/>
                <w:szCs w:val="16"/>
              </w:rPr>
            </w:pPr>
            <w:r w:rsidRPr="00AD34FB">
              <w:rPr>
                <w:rFonts w:cstheme="minorHAnsi"/>
                <w:sz w:val="16"/>
                <w:szCs w:val="16"/>
              </w:rPr>
              <w:t xml:space="preserve">R$ </w:t>
            </w:r>
            <w:r w:rsidR="00B63A06">
              <w:rPr>
                <w:rFonts w:cstheme="minorHAnsi"/>
                <w:sz w:val="16"/>
                <w:szCs w:val="16"/>
              </w:rPr>
              <w:t>24.665,00</w:t>
            </w:r>
          </w:p>
        </w:tc>
        <w:tc>
          <w:tcPr>
            <w:tcW w:w="1276" w:type="dxa"/>
          </w:tcPr>
          <w:p w14:paraId="4F952EDC" w14:textId="7A9ADCC4" w:rsidR="00DB1C7F" w:rsidRDefault="00DB1C7F" w:rsidP="00DB1C7F">
            <w:pPr>
              <w:shd w:val="clear" w:color="auto" w:fill="FFFFFF" w:themeFill="background1"/>
              <w:jc w:val="both"/>
              <w:rPr>
                <w:rFonts w:cstheme="minorHAnsi"/>
                <w:bCs/>
                <w:sz w:val="16"/>
                <w:szCs w:val="16"/>
              </w:rPr>
            </w:pPr>
            <w:r>
              <w:rPr>
                <w:rFonts w:cstheme="minorHAnsi"/>
                <w:sz w:val="16"/>
                <w:szCs w:val="16"/>
              </w:rPr>
              <w:t>NÃO</w:t>
            </w:r>
          </w:p>
        </w:tc>
        <w:tc>
          <w:tcPr>
            <w:tcW w:w="1275" w:type="dxa"/>
          </w:tcPr>
          <w:p w14:paraId="29339896" w14:textId="1F852678" w:rsidR="00DB1C7F" w:rsidRPr="007D74F9" w:rsidRDefault="00DB1C7F" w:rsidP="00DB1C7F">
            <w:pPr>
              <w:shd w:val="clear" w:color="auto" w:fill="FFFFFF" w:themeFill="background1"/>
              <w:jc w:val="both"/>
              <w:rPr>
                <w:rFonts w:cstheme="minorHAnsi"/>
                <w:bCs/>
                <w:sz w:val="16"/>
                <w:szCs w:val="16"/>
              </w:rPr>
            </w:pPr>
            <w:r>
              <w:rPr>
                <w:rFonts w:cstheme="minorHAnsi"/>
                <w:sz w:val="16"/>
                <w:szCs w:val="16"/>
              </w:rPr>
              <w:t>SECRETARIA</w:t>
            </w:r>
          </w:p>
        </w:tc>
        <w:tc>
          <w:tcPr>
            <w:tcW w:w="1135" w:type="dxa"/>
          </w:tcPr>
          <w:p w14:paraId="3B716871" w14:textId="3B0F5080" w:rsidR="00DB1C7F" w:rsidRPr="007D74F9" w:rsidRDefault="00B63A06" w:rsidP="00DB1C7F">
            <w:pPr>
              <w:shd w:val="clear" w:color="auto" w:fill="FFFFFF" w:themeFill="background1"/>
              <w:jc w:val="both"/>
              <w:rPr>
                <w:rFonts w:cstheme="minorHAnsi"/>
                <w:sz w:val="16"/>
                <w:szCs w:val="16"/>
              </w:rPr>
            </w:pPr>
            <w:r>
              <w:rPr>
                <w:rFonts w:cstheme="minorHAnsi"/>
                <w:sz w:val="16"/>
                <w:szCs w:val="16"/>
              </w:rPr>
              <w:t>02/04/2026</w:t>
            </w:r>
          </w:p>
        </w:tc>
        <w:tc>
          <w:tcPr>
            <w:tcW w:w="1134" w:type="dxa"/>
          </w:tcPr>
          <w:p w14:paraId="08C08880" w14:textId="7FEE22E7" w:rsidR="00DB1C7F"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66F78307" w14:textId="77777777" w:rsidTr="00D01F38">
        <w:tc>
          <w:tcPr>
            <w:tcW w:w="562" w:type="dxa"/>
          </w:tcPr>
          <w:p w14:paraId="64D9EEF7" w14:textId="553871A6" w:rsidR="00DB1C7F" w:rsidRPr="007D74F9" w:rsidRDefault="00DB1C7F" w:rsidP="00DB1C7F">
            <w:pPr>
              <w:rPr>
                <w:rFonts w:cstheme="minorHAnsi"/>
                <w:sz w:val="16"/>
                <w:szCs w:val="16"/>
              </w:rPr>
            </w:pPr>
            <w:r>
              <w:rPr>
                <w:rFonts w:cstheme="minorHAnsi"/>
                <w:sz w:val="16"/>
                <w:szCs w:val="16"/>
              </w:rPr>
              <w:t>03</w:t>
            </w:r>
          </w:p>
        </w:tc>
        <w:tc>
          <w:tcPr>
            <w:tcW w:w="2414" w:type="dxa"/>
            <w:gridSpan w:val="2"/>
          </w:tcPr>
          <w:p w14:paraId="0D692577" w14:textId="63B1862B"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AQUISIÇÃO DE ÁGUA MINERAL</w:t>
            </w:r>
            <w:r>
              <w:rPr>
                <w:rFonts w:cstheme="minorHAnsi"/>
                <w:sz w:val="16"/>
                <w:szCs w:val="16"/>
              </w:rPr>
              <w:t xml:space="preserve"> </w:t>
            </w:r>
          </w:p>
        </w:tc>
        <w:tc>
          <w:tcPr>
            <w:tcW w:w="2410" w:type="dxa"/>
            <w:gridSpan w:val="2"/>
          </w:tcPr>
          <w:p w14:paraId="15CF1056" w14:textId="359035EE" w:rsidR="00DB1C7F" w:rsidRPr="007D74F9" w:rsidRDefault="00DB1C7F" w:rsidP="00DB1C7F">
            <w:pPr>
              <w:pStyle w:val="PargrafodaLista"/>
              <w:tabs>
                <w:tab w:val="num" w:pos="142"/>
              </w:tabs>
              <w:ind w:left="0"/>
              <w:jc w:val="both"/>
              <w:rPr>
                <w:rFonts w:cstheme="minorHAnsi"/>
                <w:sz w:val="16"/>
                <w:szCs w:val="16"/>
              </w:rPr>
            </w:pPr>
            <w:r w:rsidRPr="007D74F9">
              <w:rPr>
                <w:rFonts w:cstheme="minorHAnsi"/>
                <w:sz w:val="16"/>
                <w:szCs w:val="16"/>
              </w:rPr>
              <w:t>A AQUISIÇÃO VISA A SUPRIR A NECESSIDADE CONTÍNUA DO CONSUMO DE ÁGUA MINERAL PARA ATENDER AO CONSUMO DOS FUNCIONÁRIOS E DEMAIS FREQUENTADORES DESTA CASA DE LEIS.</w:t>
            </w:r>
          </w:p>
          <w:p w14:paraId="43B27F5F" w14:textId="77777777" w:rsidR="00DB1C7F" w:rsidRPr="007D74F9" w:rsidRDefault="00DB1C7F" w:rsidP="00DB1C7F">
            <w:pPr>
              <w:shd w:val="clear" w:color="auto" w:fill="FFFFFF" w:themeFill="background1"/>
              <w:jc w:val="both"/>
              <w:rPr>
                <w:rFonts w:cstheme="minorHAnsi"/>
                <w:sz w:val="16"/>
                <w:szCs w:val="16"/>
              </w:rPr>
            </w:pPr>
          </w:p>
        </w:tc>
        <w:tc>
          <w:tcPr>
            <w:tcW w:w="2551" w:type="dxa"/>
            <w:gridSpan w:val="2"/>
          </w:tcPr>
          <w:p w14:paraId="0B5046F5" w14:textId="3C784A46"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FARDO C/ 12 UND DE 500 ML DE ÁGUA MINERAL COM GÁS E SEM GÁS, GALÃO DE 20 LITROS.</w:t>
            </w:r>
          </w:p>
        </w:tc>
        <w:tc>
          <w:tcPr>
            <w:tcW w:w="1135" w:type="dxa"/>
          </w:tcPr>
          <w:p w14:paraId="49B6B758" w14:textId="07B7001E"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570</w:t>
            </w:r>
          </w:p>
        </w:tc>
        <w:tc>
          <w:tcPr>
            <w:tcW w:w="1276" w:type="dxa"/>
          </w:tcPr>
          <w:p w14:paraId="1A107FF3" w14:textId="09B07E42" w:rsidR="00DB1C7F" w:rsidRPr="007D74F9" w:rsidRDefault="00DB1C7F" w:rsidP="00DB1C7F">
            <w:pPr>
              <w:shd w:val="clear" w:color="auto" w:fill="FFFFFF" w:themeFill="background1"/>
              <w:jc w:val="both"/>
              <w:rPr>
                <w:rFonts w:cstheme="minorHAnsi"/>
                <w:sz w:val="16"/>
                <w:szCs w:val="16"/>
              </w:rPr>
            </w:pPr>
            <w:r w:rsidRPr="007D74F9">
              <w:rPr>
                <w:rFonts w:cstheme="minorHAnsi"/>
                <w:sz w:val="16"/>
                <w:szCs w:val="16"/>
              </w:rPr>
              <w:t xml:space="preserve">R$ </w:t>
            </w:r>
            <w:r w:rsidR="00B63A06">
              <w:rPr>
                <w:rFonts w:cstheme="minorHAnsi"/>
                <w:sz w:val="16"/>
                <w:szCs w:val="16"/>
              </w:rPr>
              <w:t>12.013,60</w:t>
            </w:r>
          </w:p>
        </w:tc>
        <w:tc>
          <w:tcPr>
            <w:tcW w:w="1276" w:type="dxa"/>
          </w:tcPr>
          <w:p w14:paraId="2150C66D" w14:textId="461E2AA4"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31CD27F8" w14:textId="52217B92"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402FB51" w14:textId="3A8937F5" w:rsidR="00DB1C7F" w:rsidRPr="007D74F9" w:rsidRDefault="00DB1C7F" w:rsidP="00B63A06">
            <w:pPr>
              <w:shd w:val="clear" w:color="auto" w:fill="FFFFFF" w:themeFill="background1"/>
              <w:jc w:val="both"/>
              <w:rPr>
                <w:rFonts w:cstheme="minorHAnsi"/>
                <w:sz w:val="16"/>
                <w:szCs w:val="16"/>
              </w:rPr>
            </w:pPr>
            <w:r w:rsidRPr="007D74F9">
              <w:rPr>
                <w:rFonts w:cstheme="minorHAnsi"/>
                <w:sz w:val="16"/>
                <w:szCs w:val="16"/>
              </w:rPr>
              <w:t>02/02/202</w:t>
            </w:r>
            <w:r w:rsidR="00B63A06">
              <w:rPr>
                <w:rFonts w:cstheme="minorHAnsi"/>
                <w:sz w:val="16"/>
                <w:szCs w:val="16"/>
              </w:rPr>
              <w:t>6</w:t>
            </w:r>
          </w:p>
        </w:tc>
        <w:tc>
          <w:tcPr>
            <w:tcW w:w="1134" w:type="dxa"/>
          </w:tcPr>
          <w:p w14:paraId="21702992" w14:textId="5306C5DC"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0D3FEAD1" w14:textId="77777777" w:rsidTr="00D01F38">
        <w:tc>
          <w:tcPr>
            <w:tcW w:w="562" w:type="dxa"/>
          </w:tcPr>
          <w:p w14:paraId="26B39309" w14:textId="49C14C14" w:rsidR="00DB1C7F" w:rsidRPr="007D74F9" w:rsidRDefault="00DB1C7F" w:rsidP="00DB1C7F">
            <w:pPr>
              <w:rPr>
                <w:rFonts w:cstheme="minorHAnsi"/>
                <w:sz w:val="16"/>
                <w:szCs w:val="16"/>
              </w:rPr>
            </w:pPr>
            <w:r>
              <w:rPr>
                <w:rFonts w:cstheme="minorHAnsi"/>
                <w:sz w:val="16"/>
                <w:szCs w:val="16"/>
              </w:rPr>
              <w:lastRenderedPageBreak/>
              <w:t>04</w:t>
            </w:r>
          </w:p>
        </w:tc>
        <w:tc>
          <w:tcPr>
            <w:tcW w:w="2414" w:type="dxa"/>
            <w:gridSpan w:val="2"/>
          </w:tcPr>
          <w:p w14:paraId="2B403927" w14:textId="177CFCAC"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AQUISIÇÃO DE MATERIAL DE EXPEDIENTE</w:t>
            </w:r>
          </w:p>
        </w:tc>
        <w:tc>
          <w:tcPr>
            <w:tcW w:w="2410" w:type="dxa"/>
            <w:gridSpan w:val="2"/>
          </w:tcPr>
          <w:p w14:paraId="59DD4CB5" w14:textId="5F6A8891" w:rsidR="00DB1C7F" w:rsidRPr="005761F1" w:rsidRDefault="00DB1C7F" w:rsidP="00DB1C7F">
            <w:pPr>
              <w:pStyle w:val="PargrafodaLista"/>
              <w:tabs>
                <w:tab w:val="num" w:pos="142"/>
              </w:tabs>
              <w:ind w:left="0"/>
              <w:jc w:val="both"/>
              <w:rPr>
                <w:rFonts w:cstheme="minorHAnsi"/>
                <w:sz w:val="16"/>
                <w:szCs w:val="16"/>
              </w:rPr>
            </w:pPr>
            <w:r w:rsidRPr="005761F1">
              <w:rPr>
                <w:sz w:val="16"/>
                <w:szCs w:val="16"/>
              </w:rPr>
              <w:t>SOLICITAÇÃO VISA SUPRIR A DEMANDA E A RECOMPOSIÇÃO DO ALMOXARIFADO, ASSEGURANDO</w:t>
            </w:r>
            <w:r w:rsidRPr="005761F1">
              <w:rPr>
                <w:rFonts w:cstheme="minorHAnsi"/>
                <w:sz w:val="16"/>
                <w:szCs w:val="16"/>
              </w:rPr>
              <w:t xml:space="preserve"> A CONTINUIDADE DAS ATIVIDADES LEGISLATIVAS.</w:t>
            </w:r>
          </w:p>
        </w:tc>
        <w:tc>
          <w:tcPr>
            <w:tcW w:w="2551" w:type="dxa"/>
            <w:gridSpan w:val="2"/>
          </w:tcPr>
          <w:p w14:paraId="30D4603F" w14:textId="79FA1E36"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PAPEL A4, CANETA, BLOCO ANOTAÇÃO, CAIXA ARQUIVO DESMONTÁVEL, PASTA SUSPENSA, CLIPS, COLA, FITA ADESIVA, ENVELOPE, ETIQUETA, GRAMPEADOR, GRAMPO, PAPEL COUCHÊ, PASTAS, PERFURADOR, TESOURA, ETC.</w:t>
            </w:r>
          </w:p>
        </w:tc>
        <w:tc>
          <w:tcPr>
            <w:tcW w:w="1135" w:type="dxa"/>
          </w:tcPr>
          <w:p w14:paraId="2108F98B" w14:textId="0B65F954"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2037</w:t>
            </w:r>
          </w:p>
        </w:tc>
        <w:tc>
          <w:tcPr>
            <w:tcW w:w="1276" w:type="dxa"/>
          </w:tcPr>
          <w:p w14:paraId="2CB555E6" w14:textId="66F8C431" w:rsidR="00DB1C7F" w:rsidRPr="00BD00B6" w:rsidRDefault="00DB1C7F" w:rsidP="00DB1C7F">
            <w:pPr>
              <w:shd w:val="clear" w:color="auto" w:fill="FFFFFF" w:themeFill="background1"/>
              <w:jc w:val="both"/>
              <w:rPr>
                <w:rFonts w:cstheme="minorHAnsi"/>
                <w:bCs/>
                <w:sz w:val="16"/>
                <w:szCs w:val="16"/>
              </w:rPr>
            </w:pPr>
            <w:r w:rsidRPr="00BD00B6">
              <w:rPr>
                <w:rFonts w:cstheme="minorHAnsi"/>
                <w:bCs/>
                <w:sz w:val="16"/>
                <w:szCs w:val="16"/>
              </w:rPr>
              <w:t xml:space="preserve">R$ </w:t>
            </w:r>
            <w:r w:rsidR="00B63A06" w:rsidRPr="00B63A06">
              <w:rPr>
                <w:rFonts w:cstheme="minorHAnsi"/>
                <w:bCs/>
                <w:sz w:val="16"/>
                <w:szCs w:val="16"/>
              </w:rPr>
              <w:t>24.196,54</w:t>
            </w:r>
          </w:p>
        </w:tc>
        <w:tc>
          <w:tcPr>
            <w:tcW w:w="1276" w:type="dxa"/>
          </w:tcPr>
          <w:p w14:paraId="4BE9BEC7" w14:textId="0E56B51D" w:rsidR="00DB1C7F" w:rsidRPr="00BD00B6" w:rsidRDefault="00DB1C7F" w:rsidP="00DB1C7F">
            <w:pPr>
              <w:shd w:val="clear" w:color="auto" w:fill="FFFFFF" w:themeFill="background1"/>
              <w:jc w:val="both"/>
              <w:rPr>
                <w:rFonts w:cstheme="minorHAnsi"/>
                <w:bCs/>
                <w:sz w:val="16"/>
                <w:szCs w:val="16"/>
              </w:rPr>
            </w:pPr>
            <w:r>
              <w:rPr>
                <w:rFonts w:cstheme="minorHAnsi"/>
                <w:bCs/>
                <w:sz w:val="16"/>
                <w:szCs w:val="16"/>
              </w:rPr>
              <w:t>NÃO</w:t>
            </w:r>
          </w:p>
        </w:tc>
        <w:tc>
          <w:tcPr>
            <w:tcW w:w="1275" w:type="dxa"/>
          </w:tcPr>
          <w:p w14:paraId="19D496CB" w14:textId="698E6FCC"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BA9B7D3" w14:textId="03328066" w:rsidR="00DB1C7F" w:rsidRPr="007D74F9" w:rsidRDefault="00DB1C7F" w:rsidP="00B63A06">
            <w:pPr>
              <w:shd w:val="clear" w:color="auto" w:fill="FFFFFF" w:themeFill="background1"/>
              <w:jc w:val="both"/>
              <w:rPr>
                <w:rFonts w:cstheme="minorHAnsi"/>
                <w:sz w:val="16"/>
                <w:szCs w:val="16"/>
              </w:rPr>
            </w:pPr>
            <w:r>
              <w:rPr>
                <w:rFonts w:cstheme="minorHAnsi"/>
                <w:sz w:val="16"/>
                <w:szCs w:val="16"/>
              </w:rPr>
              <w:t>02/0</w:t>
            </w:r>
            <w:r w:rsidR="00B63A06">
              <w:rPr>
                <w:rFonts w:cstheme="minorHAnsi"/>
                <w:sz w:val="16"/>
                <w:szCs w:val="16"/>
              </w:rPr>
              <w:t>7</w:t>
            </w:r>
            <w:r>
              <w:rPr>
                <w:rFonts w:cstheme="minorHAnsi"/>
                <w:sz w:val="16"/>
                <w:szCs w:val="16"/>
              </w:rPr>
              <w:t>/202</w:t>
            </w:r>
            <w:r w:rsidR="00B63A06">
              <w:rPr>
                <w:rFonts w:cstheme="minorHAnsi"/>
                <w:sz w:val="16"/>
                <w:szCs w:val="16"/>
              </w:rPr>
              <w:t>6</w:t>
            </w:r>
          </w:p>
        </w:tc>
        <w:tc>
          <w:tcPr>
            <w:tcW w:w="1134" w:type="dxa"/>
          </w:tcPr>
          <w:p w14:paraId="08FDD779" w14:textId="742B42D3" w:rsidR="00DB1C7F"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6A5334BF" w14:textId="77777777" w:rsidTr="00D01F38">
        <w:tc>
          <w:tcPr>
            <w:tcW w:w="562" w:type="dxa"/>
          </w:tcPr>
          <w:p w14:paraId="04FA95E9" w14:textId="7909EC51" w:rsidR="00DB1C7F" w:rsidRDefault="00DB1C7F" w:rsidP="00DB1C7F">
            <w:pPr>
              <w:rPr>
                <w:rFonts w:cstheme="minorHAnsi"/>
                <w:sz w:val="16"/>
                <w:szCs w:val="16"/>
              </w:rPr>
            </w:pPr>
            <w:r>
              <w:rPr>
                <w:rFonts w:cstheme="minorHAnsi"/>
                <w:sz w:val="16"/>
                <w:szCs w:val="16"/>
              </w:rPr>
              <w:t>05</w:t>
            </w:r>
          </w:p>
        </w:tc>
        <w:tc>
          <w:tcPr>
            <w:tcW w:w="2414" w:type="dxa"/>
            <w:gridSpan w:val="2"/>
          </w:tcPr>
          <w:p w14:paraId="1C55BFA6" w14:textId="1E342C39" w:rsidR="00DB1C7F" w:rsidRPr="00CF2DF3" w:rsidRDefault="00DB1C7F" w:rsidP="00DB1C7F">
            <w:pPr>
              <w:shd w:val="clear" w:color="auto" w:fill="FFFFFF" w:themeFill="background1"/>
              <w:jc w:val="both"/>
              <w:rPr>
                <w:rFonts w:cstheme="minorHAnsi"/>
                <w:sz w:val="16"/>
                <w:szCs w:val="16"/>
              </w:rPr>
            </w:pPr>
            <w:r w:rsidRPr="00CF2DF3">
              <w:rPr>
                <w:rFonts w:cstheme="minorHAnsi"/>
                <w:sz w:val="16"/>
                <w:szCs w:val="16"/>
              </w:rPr>
              <w:t xml:space="preserve">AQUISIÇÃO MATERIAIS ELÉTRICOS </w:t>
            </w:r>
          </w:p>
        </w:tc>
        <w:tc>
          <w:tcPr>
            <w:tcW w:w="2410" w:type="dxa"/>
            <w:gridSpan w:val="2"/>
          </w:tcPr>
          <w:p w14:paraId="20A5F908" w14:textId="52914366" w:rsidR="00DB1C7F" w:rsidRPr="005761F1" w:rsidRDefault="00DB1C7F" w:rsidP="00DB1C7F">
            <w:pPr>
              <w:pStyle w:val="PargrafodaLista"/>
              <w:tabs>
                <w:tab w:val="num" w:pos="142"/>
              </w:tabs>
              <w:ind w:left="0"/>
              <w:jc w:val="both"/>
              <w:rPr>
                <w:sz w:val="16"/>
                <w:szCs w:val="16"/>
              </w:rPr>
            </w:pPr>
            <w:r>
              <w:rPr>
                <w:rFonts w:cstheme="minorHAnsi"/>
                <w:sz w:val="16"/>
                <w:szCs w:val="16"/>
              </w:rPr>
              <w:t>SÃO NECESSÁRIOS PARA A MANUTENÇÃO ELÉTRICA DA CÂMARA</w:t>
            </w:r>
          </w:p>
        </w:tc>
        <w:tc>
          <w:tcPr>
            <w:tcW w:w="2551" w:type="dxa"/>
            <w:gridSpan w:val="2"/>
          </w:tcPr>
          <w:p w14:paraId="1A4F6473" w14:textId="29D37ED7" w:rsidR="00DB1C7F" w:rsidRDefault="00DB1C7F" w:rsidP="00DB1C7F">
            <w:pPr>
              <w:shd w:val="clear" w:color="auto" w:fill="FFFFFF" w:themeFill="background1"/>
              <w:jc w:val="both"/>
              <w:rPr>
                <w:rFonts w:cstheme="minorHAnsi"/>
                <w:sz w:val="16"/>
                <w:szCs w:val="16"/>
              </w:rPr>
            </w:pPr>
            <w:r>
              <w:rPr>
                <w:rFonts w:cstheme="minorHAnsi"/>
                <w:sz w:val="16"/>
                <w:szCs w:val="16"/>
              </w:rPr>
              <w:t xml:space="preserve">LÂMPADAS, LUMINÁRIAS, TOMADAS, PLUG, INTERRUPTOR SIMPLES, CABOS, ABRAÇADEIRA, INTERRUPTOR DIFERENCIAL, SENSOR DE PRESENÇA,  </w:t>
            </w:r>
          </w:p>
        </w:tc>
        <w:tc>
          <w:tcPr>
            <w:tcW w:w="1135" w:type="dxa"/>
          </w:tcPr>
          <w:p w14:paraId="72CD609F" w14:textId="31B5CF54"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4C00B397" w14:textId="40D9696C" w:rsidR="00DB1C7F" w:rsidRPr="00BD00B6" w:rsidRDefault="00DB1C7F" w:rsidP="00DB1C7F">
            <w:pPr>
              <w:shd w:val="clear" w:color="auto" w:fill="FFFFFF" w:themeFill="background1"/>
              <w:jc w:val="both"/>
              <w:rPr>
                <w:rFonts w:cstheme="minorHAnsi"/>
                <w:bCs/>
                <w:sz w:val="16"/>
                <w:szCs w:val="16"/>
              </w:rPr>
            </w:pPr>
            <w:r>
              <w:rPr>
                <w:rFonts w:cstheme="minorHAnsi"/>
                <w:sz w:val="16"/>
                <w:szCs w:val="16"/>
              </w:rPr>
              <w:t>R$ 5.870,00</w:t>
            </w:r>
          </w:p>
        </w:tc>
        <w:tc>
          <w:tcPr>
            <w:tcW w:w="1276" w:type="dxa"/>
          </w:tcPr>
          <w:p w14:paraId="51F67D33" w14:textId="6BF53274" w:rsidR="00DB1C7F" w:rsidRDefault="00DB1C7F" w:rsidP="00DB1C7F">
            <w:pPr>
              <w:shd w:val="clear" w:color="auto" w:fill="FFFFFF" w:themeFill="background1"/>
              <w:jc w:val="both"/>
              <w:rPr>
                <w:rFonts w:cstheme="minorHAnsi"/>
                <w:bCs/>
                <w:sz w:val="16"/>
                <w:szCs w:val="16"/>
              </w:rPr>
            </w:pPr>
            <w:r>
              <w:rPr>
                <w:rFonts w:cstheme="minorHAnsi"/>
                <w:sz w:val="16"/>
                <w:szCs w:val="16"/>
              </w:rPr>
              <w:t>SIM</w:t>
            </w:r>
          </w:p>
        </w:tc>
        <w:tc>
          <w:tcPr>
            <w:tcW w:w="1275" w:type="dxa"/>
          </w:tcPr>
          <w:p w14:paraId="782DE318" w14:textId="1863C432"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136DFA32" w14:textId="65870E57" w:rsidR="00DB1C7F" w:rsidRDefault="00DB1C7F" w:rsidP="00B63A06">
            <w:pPr>
              <w:shd w:val="clear" w:color="auto" w:fill="FFFFFF" w:themeFill="background1"/>
              <w:jc w:val="both"/>
              <w:rPr>
                <w:rFonts w:cstheme="minorHAnsi"/>
                <w:sz w:val="16"/>
                <w:szCs w:val="16"/>
              </w:rPr>
            </w:pPr>
            <w:r>
              <w:rPr>
                <w:rFonts w:cstheme="minorHAnsi"/>
                <w:sz w:val="16"/>
                <w:szCs w:val="16"/>
              </w:rPr>
              <w:t>01/09/202</w:t>
            </w:r>
            <w:r w:rsidR="00B63A06">
              <w:rPr>
                <w:rFonts w:cstheme="minorHAnsi"/>
                <w:sz w:val="16"/>
                <w:szCs w:val="16"/>
              </w:rPr>
              <w:t>6</w:t>
            </w:r>
          </w:p>
        </w:tc>
        <w:tc>
          <w:tcPr>
            <w:tcW w:w="1134" w:type="dxa"/>
          </w:tcPr>
          <w:p w14:paraId="7D2407FB" w14:textId="0CAB39E9" w:rsidR="00DB1C7F"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755595C1" w14:textId="77777777" w:rsidTr="00D01F38">
        <w:tc>
          <w:tcPr>
            <w:tcW w:w="562" w:type="dxa"/>
          </w:tcPr>
          <w:p w14:paraId="406A9E33" w14:textId="0CBBC914" w:rsidR="00DB1C7F" w:rsidRPr="007D74F9" w:rsidRDefault="00DB1C7F" w:rsidP="00DB1C7F">
            <w:pPr>
              <w:rPr>
                <w:rFonts w:cstheme="minorHAnsi"/>
                <w:sz w:val="16"/>
                <w:szCs w:val="16"/>
              </w:rPr>
            </w:pPr>
            <w:r>
              <w:rPr>
                <w:rFonts w:cstheme="minorHAnsi"/>
                <w:sz w:val="16"/>
                <w:szCs w:val="16"/>
              </w:rPr>
              <w:t>06</w:t>
            </w:r>
          </w:p>
        </w:tc>
        <w:tc>
          <w:tcPr>
            <w:tcW w:w="2414" w:type="dxa"/>
            <w:gridSpan w:val="2"/>
          </w:tcPr>
          <w:p w14:paraId="2A9984EE" w14:textId="69F2A786" w:rsidR="00DB1C7F" w:rsidRPr="007D74F9" w:rsidRDefault="00DB1C7F" w:rsidP="00DB1C7F">
            <w:pPr>
              <w:shd w:val="clear" w:color="auto" w:fill="FFFFFF" w:themeFill="background1"/>
              <w:jc w:val="both"/>
              <w:rPr>
                <w:rFonts w:cstheme="minorHAnsi"/>
                <w:color w:val="000000"/>
                <w:sz w:val="16"/>
                <w:szCs w:val="16"/>
              </w:rPr>
            </w:pPr>
            <w:r w:rsidRPr="007D74F9">
              <w:rPr>
                <w:rFonts w:cstheme="minorHAnsi"/>
                <w:color w:val="000000"/>
                <w:sz w:val="16"/>
                <w:szCs w:val="16"/>
              </w:rPr>
              <w:t>AQUISIÇÃO DE CARTUCHOS E TONERS</w:t>
            </w:r>
          </w:p>
        </w:tc>
        <w:tc>
          <w:tcPr>
            <w:tcW w:w="2410" w:type="dxa"/>
            <w:gridSpan w:val="2"/>
          </w:tcPr>
          <w:p w14:paraId="5E8D7753" w14:textId="27D93BA2"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PARA SUPRIR A DEMANDA DOS EQUIPAMENTOS UTILIZADOS NO SETOR ADMINSITRATIVO.</w:t>
            </w:r>
          </w:p>
        </w:tc>
        <w:tc>
          <w:tcPr>
            <w:tcW w:w="2551" w:type="dxa"/>
            <w:gridSpan w:val="2"/>
          </w:tcPr>
          <w:p w14:paraId="003971A3" w14:textId="68C0AFD8" w:rsidR="00DB1C7F" w:rsidRPr="00BD00B6" w:rsidRDefault="00DB1C7F" w:rsidP="00DB1C7F">
            <w:pPr>
              <w:shd w:val="clear" w:color="auto" w:fill="FFFFFF" w:themeFill="background1"/>
              <w:jc w:val="both"/>
              <w:rPr>
                <w:rFonts w:cstheme="minorHAnsi"/>
                <w:sz w:val="16"/>
                <w:szCs w:val="16"/>
              </w:rPr>
            </w:pPr>
            <w:r w:rsidRPr="00BD00B6">
              <w:rPr>
                <w:rFonts w:cstheme="minorHAnsi"/>
                <w:sz w:val="16"/>
                <w:szCs w:val="16"/>
              </w:rPr>
              <w:t xml:space="preserve">TONERS COMPATÍVEL (IMPRESSORAS BHOTHER 8080DN, BROTHER </w:t>
            </w:r>
            <w:r w:rsidRPr="00BD00B6">
              <w:rPr>
                <w:rFonts w:cstheme="minorHAnsi"/>
                <w:bCs/>
                <w:sz w:val="16"/>
                <w:szCs w:val="16"/>
              </w:rPr>
              <w:t>HL 3040CN, BROTHER MFC – L 2700 DW</w:t>
            </w:r>
            <w:r w:rsidRPr="00BD00B6">
              <w:rPr>
                <w:rFonts w:cstheme="minorHAnsi"/>
                <w:bCs/>
                <w:sz w:val="16"/>
                <w:szCs w:val="16"/>
                <w:lang w:val="en-US"/>
              </w:rPr>
              <w:t xml:space="preserve">, HP COLOR LASERJET PRO MFP M176N, </w:t>
            </w:r>
            <w:r w:rsidRPr="00BD00B6">
              <w:rPr>
                <w:rFonts w:cstheme="minorHAnsi"/>
                <w:bCs/>
                <w:sz w:val="16"/>
                <w:szCs w:val="16"/>
              </w:rPr>
              <w:t xml:space="preserve">MULTIFUNCIONAL LASER HP LASERJET PRO M428FDW, </w:t>
            </w:r>
            <w:r w:rsidRPr="00BD00B6">
              <w:rPr>
                <w:rFonts w:cstheme="minorHAnsi"/>
                <w:bCs/>
                <w:color w:val="000000" w:themeColor="text1"/>
                <w:sz w:val="16"/>
                <w:szCs w:val="16"/>
              </w:rPr>
              <w:t xml:space="preserve">ELGIN PANTUM M6550NW); DRUM E CILINDROS; TUBO TINTA </w:t>
            </w:r>
            <w:r w:rsidRPr="00BD00B6">
              <w:rPr>
                <w:rFonts w:cstheme="minorHAnsi"/>
                <w:bCs/>
                <w:sz w:val="16"/>
                <w:szCs w:val="16"/>
              </w:rPr>
              <w:t>EPSON ECOTANK L 3210.</w:t>
            </w:r>
          </w:p>
        </w:tc>
        <w:tc>
          <w:tcPr>
            <w:tcW w:w="1135" w:type="dxa"/>
          </w:tcPr>
          <w:p w14:paraId="4AB49251" w14:textId="4D672763"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95</w:t>
            </w:r>
          </w:p>
        </w:tc>
        <w:tc>
          <w:tcPr>
            <w:tcW w:w="1276" w:type="dxa"/>
          </w:tcPr>
          <w:p w14:paraId="633463BD" w14:textId="3562483D" w:rsidR="00DB1C7F" w:rsidRPr="00BD00B6" w:rsidRDefault="00DB1C7F" w:rsidP="00DB1C7F">
            <w:pPr>
              <w:shd w:val="clear" w:color="auto" w:fill="FFFFFF" w:themeFill="background1"/>
              <w:jc w:val="both"/>
              <w:rPr>
                <w:rFonts w:cstheme="minorHAnsi"/>
                <w:bCs/>
                <w:sz w:val="16"/>
                <w:szCs w:val="16"/>
              </w:rPr>
            </w:pPr>
            <w:r w:rsidRPr="00BD00B6">
              <w:rPr>
                <w:rFonts w:cstheme="minorHAnsi"/>
                <w:bCs/>
                <w:sz w:val="16"/>
                <w:szCs w:val="16"/>
              </w:rPr>
              <w:t xml:space="preserve">R$   </w:t>
            </w:r>
            <w:r w:rsidR="00AC71A8" w:rsidRPr="00AC71A8">
              <w:rPr>
                <w:rFonts w:cstheme="minorHAnsi"/>
                <w:bCs/>
                <w:sz w:val="16"/>
                <w:szCs w:val="16"/>
              </w:rPr>
              <w:t>9.378,00</w:t>
            </w:r>
          </w:p>
        </w:tc>
        <w:tc>
          <w:tcPr>
            <w:tcW w:w="1276" w:type="dxa"/>
          </w:tcPr>
          <w:p w14:paraId="3B87E3CD" w14:textId="2F6EE3B7" w:rsidR="00DB1C7F" w:rsidRPr="00BD00B6" w:rsidRDefault="00DB1C7F" w:rsidP="00DB1C7F">
            <w:pPr>
              <w:shd w:val="clear" w:color="auto" w:fill="FFFFFF" w:themeFill="background1"/>
              <w:jc w:val="both"/>
              <w:rPr>
                <w:rFonts w:cstheme="minorHAnsi"/>
                <w:bCs/>
                <w:sz w:val="16"/>
                <w:szCs w:val="16"/>
              </w:rPr>
            </w:pPr>
            <w:r>
              <w:rPr>
                <w:rFonts w:cstheme="minorHAnsi"/>
                <w:bCs/>
                <w:sz w:val="16"/>
                <w:szCs w:val="16"/>
              </w:rPr>
              <w:t>NÃO</w:t>
            </w:r>
          </w:p>
        </w:tc>
        <w:tc>
          <w:tcPr>
            <w:tcW w:w="1275" w:type="dxa"/>
          </w:tcPr>
          <w:p w14:paraId="74279553" w14:textId="466A78E5" w:rsidR="00DB1C7F" w:rsidRPr="00BD00B6"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4F2F90C3" w14:textId="70B2EB7D" w:rsidR="00DB1C7F" w:rsidRPr="007D74F9" w:rsidRDefault="00AC71A8" w:rsidP="00AC71A8">
            <w:pPr>
              <w:shd w:val="clear" w:color="auto" w:fill="FFFFFF" w:themeFill="background1"/>
              <w:jc w:val="both"/>
              <w:rPr>
                <w:rFonts w:cstheme="minorHAnsi"/>
                <w:sz w:val="16"/>
                <w:szCs w:val="16"/>
              </w:rPr>
            </w:pPr>
            <w:r>
              <w:rPr>
                <w:rFonts w:cstheme="minorHAnsi"/>
                <w:sz w:val="16"/>
                <w:szCs w:val="16"/>
              </w:rPr>
              <w:t>02/09</w:t>
            </w:r>
            <w:r w:rsidR="00DB1C7F">
              <w:rPr>
                <w:rFonts w:cstheme="minorHAnsi"/>
                <w:sz w:val="16"/>
                <w:szCs w:val="16"/>
              </w:rPr>
              <w:t>/202</w:t>
            </w:r>
            <w:r>
              <w:rPr>
                <w:rFonts w:cstheme="minorHAnsi"/>
                <w:sz w:val="16"/>
                <w:szCs w:val="16"/>
              </w:rPr>
              <w:t>6</w:t>
            </w:r>
          </w:p>
        </w:tc>
        <w:tc>
          <w:tcPr>
            <w:tcW w:w="1134" w:type="dxa"/>
          </w:tcPr>
          <w:p w14:paraId="6ED17A81" w14:textId="6EB1F39D"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2789361D" w14:textId="77777777" w:rsidTr="00D01F38">
        <w:tc>
          <w:tcPr>
            <w:tcW w:w="562" w:type="dxa"/>
          </w:tcPr>
          <w:p w14:paraId="6F5F06B8" w14:textId="1B1DBC3D" w:rsidR="00DB1C7F" w:rsidRPr="007D74F9" w:rsidRDefault="00DB1C7F" w:rsidP="00DB1C7F">
            <w:pPr>
              <w:rPr>
                <w:rFonts w:cstheme="minorHAnsi"/>
                <w:sz w:val="16"/>
                <w:szCs w:val="16"/>
              </w:rPr>
            </w:pPr>
            <w:r>
              <w:rPr>
                <w:rFonts w:cstheme="minorHAnsi"/>
                <w:sz w:val="16"/>
                <w:szCs w:val="16"/>
              </w:rPr>
              <w:t>07</w:t>
            </w:r>
          </w:p>
        </w:tc>
        <w:tc>
          <w:tcPr>
            <w:tcW w:w="2414" w:type="dxa"/>
            <w:gridSpan w:val="2"/>
          </w:tcPr>
          <w:p w14:paraId="1088480B" w14:textId="3A24C1BD" w:rsidR="00DB1C7F" w:rsidRPr="00CF2DF3" w:rsidRDefault="00DB1C7F" w:rsidP="00DB1C7F">
            <w:pPr>
              <w:shd w:val="clear" w:color="auto" w:fill="FFFFFF" w:themeFill="background1"/>
              <w:jc w:val="both"/>
              <w:rPr>
                <w:rFonts w:cstheme="minorHAnsi"/>
                <w:color w:val="000000"/>
                <w:sz w:val="16"/>
                <w:szCs w:val="16"/>
              </w:rPr>
            </w:pPr>
            <w:r w:rsidRPr="00CF2DF3">
              <w:rPr>
                <w:rFonts w:cstheme="minorHAnsi"/>
                <w:color w:val="000000"/>
                <w:sz w:val="16"/>
                <w:szCs w:val="16"/>
              </w:rPr>
              <w:t>AQUISIÇÃO DE ELETRODOMÉSTICOS, ELETROPORTÁTEIS E UTILIDADES DOMÉSTICA</w:t>
            </w:r>
          </w:p>
        </w:tc>
        <w:tc>
          <w:tcPr>
            <w:tcW w:w="2410" w:type="dxa"/>
            <w:gridSpan w:val="2"/>
          </w:tcPr>
          <w:p w14:paraId="57407E19" w14:textId="2F2931C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PARA ATENDER AS NECESSIDADES E A DEMANDA DO SETOR ADMINISTRATIVO</w:t>
            </w:r>
          </w:p>
        </w:tc>
        <w:tc>
          <w:tcPr>
            <w:tcW w:w="2551" w:type="dxa"/>
            <w:gridSpan w:val="2"/>
          </w:tcPr>
          <w:p w14:paraId="6040C195" w14:textId="532B9584"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MAQUINA DE LAVAR ROUPA, BATEDEIRA, LAVADOURA DE AUTO PRESSÃO, RELÓGIO DIGITAL, TANQUE DE LAVAR ROUPA, ESCADA, GELADEIRA, FRIGOBAR ETC.</w:t>
            </w:r>
          </w:p>
        </w:tc>
        <w:tc>
          <w:tcPr>
            <w:tcW w:w="1135" w:type="dxa"/>
          </w:tcPr>
          <w:p w14:paraId="0CA5E043" w14:textId="21D1A309"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5</w:t>
            </w:r>
          </w:p>
        </w:tc>
        <w:tc>
          <w:tcPr>
            <w:tcW w:w="1276" w:type="dxa"/>
          </w:tcPr>
          <w:p w14:paraId="040694FA" w14:textId="01895BE3"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R$ 11.339,00</w:t>
            </w:r>
          </w:p>
        </w:tc>
        <w:tc>
          <w:tcPr>
            <w:tcW w:w="1276" w:type="dxa"/>
          </w:tcPr>
          <w:p w14:paraId="5F6B0D86" w14:textId="78712039"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60327672" w14:textId="7DACD503"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696FD5E0" w14:textId="1241C369" w:rsidR="00DB1C7F" w:rsidRPr="007D74F9" w:rsidRDefault="00DB1C7F" w:rsidP="00AC71A8">
            <w:pPr>
              <w:shd w:val="clear" w:color="auto" w:fill="FFFFFF" w:themeFill="background1"/>
              <w:jc w:val="both"/>
              <w:rPr>
                <w:rFonts w:cstheme="minorHAnsi"/>
                <w:sz w:val="16"/>
                <w:szCs w:val="16"/>
              </w:rPr>
            </w:pPr>
            <w:r>
              <w:rPr>
                <w:rFonts w:cstheme="minorHAnsi"/>
                <w:sz w:val="16"/>
                <w:szCs w:val="16"/>
              </w:rPr>
              <w:t>01/09/202</w:t>
            </w:r>
            <w:r w:rsidR="00AC71A8">
              <w:rPr>
                <w:rFonts w:cstheme="minorHAnsi"/>
                <w:sz w:val="16"/>
                <w:szCs w:val="16"/>
              </w:rPr>
              <w:t>6</w:t>
            </w:r>
          </w:p>
        </w:tc>
        <w:tc>
          <w:tcPr>
            <w:tcW w:w="1134" w:type="dxa"/>
          </w:tcPr>
          <w:p w14:paraId="026CEB3D" w14:textId="19615BCA" w:rsidR="00DB1C7F" w:rsidRPr="007D74F9" w:rsidRDefault="00DB1C7F" w:rsidP="00DB1C7F">
            <w:pPr>
              <w:shd w:val="clear" w:color="auto" w:fill="FFFFFF" w:themeFill="background1"/>
              <w:jc w:val="both"/>
              <w:rPr>
                <w:rFonts w:cstheme="minorHAnsi"/>
                <w:sz w:val="16"/>
                <w:szCs w:val="16"/>
              </w:rPr>
            </w:pPr>
            <w:r w:rsidRPr="00B31D42">
              <w:rPr>
                <w:rFonts w:cstheme="minorHAnsi"/>
                <w:sz w:val="16"/>
                <w:szCs w:val="16"/>
              </w:rPr>
              <w:t>DESEJÁVEL</w:t>
            </w:r>
          </w:p>
        </w:tc>
      </w:tr>
      <w:tr w:rsidR="00DB1C7F" w:rsidRPr="007D74F9" w14:paraId="57B8664B" w14:textId="77777777" w:rsidTr="00D01F38">
        <w:tc>
          <w:tcPr>
            <w:tcW w:w="562" w:type="dxa"/>
          </w:tcPr>
          <w:p w14:paraId="598F372E" w14:textId="5ECB3DEF" w:rsidR="00DB1C7F" w:rsidRDefault="00DB1C7F" w:rsidP="00DB1C7F">
            <w:pPr>
              <w:rPr>
                <w:rFonts w:cstheme="minorHAnsi"/>
                <w:sz w:val="16"/>
                <w:szCs w:val="16"/>
              </w:rPr>
            </w:pPr>
            <w:r>
              <w:rPr>
                <w:rFonts w:cstheme="minorHAnsi"/>
                <w:sz w:val="16"/>
                <w:szCs w:val="16"/>
              </w:rPr>
              <w:t>08</w:t>
            </w:r>
          </w:p>
        </w:tc>
        <w:tc>
          <w:tcPr>
            <w:tcW w:w="2414" w:type="dxa"/>
            <w:gridSpan w:val="2"/>
          </w:tcPr>
          <w:p w14:paraId="6644CD41" w14:textId="6BCC345A" w:rsidR="00DB1C7F" w:rsidRPr="00CF2DF3" w:rsidRDefault="00DB1C7F" w:rsidP="00DB1C7F">
            <w:pPr>
              <w:shd w:val="clear" w:color="auto" w:fill="FFFFFF" w:themeFill="background1"/>
              <w:jc w:val="both"/>
              <w:rPr>
                <w:rFonts w:cstheme="minorHAnsi"/>
                <w:color w:val="000000"/>
                <w:sz w:val="16"/>
                <w:szCs w:val="16"/>
              </w:rPr>
            </w:pPr>
            <w:r w:rsidRPr="00CF2DF3">
              <w:rPr>
                <w:rFonts w:cstheme="minorHAnsi"/>
                <w:color w:val="000000"/>
                <w:sz w:val="16"/>
                <w:szCs w:val="16"/>
              </w:rPr>
              <w:t xml:space="preserve">AQUISIÇÃO DE </w:t>
            </w:r>
            <w:r>
              <w:rPr>
                <w:rFonts w:cstheme="minorHAnsi"/>
                <w:sz w:val="16"/>
                <w:szCs w:val="16"/>
              </w:rPr>
              <w:t>AR CONDICIONADO</w:t>
            </w:r>
          </w:p>
        </w:tc>
        <w:tc>
          <w:tcPr>
            <w:tcW w:w="2410" w:type="dxa"/>
            <w:gridSpan w:val="2"/>
          </w:tcPr>
          <w:p w14:paraId="788325E1" w14:textId="0DEE6C73"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PARA ATENDER AS NECESSIDADES E A DEMANDA DO SETOR ADMINISTRATIVO</w:t>
            </w:r>
          </w:p>
        </w:tc>
        <w:tc>
          <w:tcPr>
            <w:tcW w:w="2551" w:type="dxa"/>
            <w:gridSpan w:val="2"/>
          </w:tcPr>
          <w:p w14:paraId="5A511ED3" w14:textId="0EC333B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AR CONDICIONADO</w:t>
            </w:r>
          </w:p>
        </w:tc>
        <w:tc>
          <w:tcPr>
            <w:tcW w:w="1135" w:type="dxa"/>
          </w:tcPr>
          <w:p w14:paraId="751868AE" w14:textId="71A3FFAB"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3</w:t>
            </w:r>
          </w:p>
        </w:tc>
        <w:tc>
          <w:tcPr>
            <w:tcW w:w="1276" w:type="dxa"/>
          </w:tcPr>
          <w:p w14:paraId="4474C7DB" w14:textId="3B943D8E"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4F240515" w14:textId="410A42EF"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33E3DF61" w14:textId="6A74BC8A"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47FD6388" w14:textId="0F7491F1" w:rsidR="00DB1C7F" w:rsidRPr="007D74F9" w:rsidRDefault="00DB1C7F" w:rsidP="00AC71A8">
            <w:pPr>
              <w:shd w:val="clear" w:color="auto" w:fill="FFFFFF" w:themeFill="background1"/>
              <w:jc w:val="both"/>
              <w:rPr>
                <w:rFonts w:cstheme="minorHAnsi"/>
                <w:sz w:val="16"/>
                <w:szCs w:val="16"/>
              </w:rPr>
            </w:pPr>
            <w:r>
              <w:rPr>
                <w:rFonts w:cstheme="minorHAnsi"/>
                <w:sz w:val="16"/>
                <w:szCs w:val="16"/>
              </w:rPr>
              <w:t>01/03/202</w:t>
            </w:r>
            <w:r w:rsidR="00AC71A8">
              <w:rPr>
                <w:rFonts w:cstheme="minorHAnsi"/>
                <w:sz w:val="16"/>
                <w:szCs w:val="16"/>
              </w:rPr>
              <w:t>6</w:t>
            </w:r>
          </w:p>
        </w:tc>
        <w:tc>
          <w:tcPr>
            <w:tcW w:w="1134" w:type="dxa"/>
          </w:tcPr>
          <w:p w14:paraId="5EE02355" w14:textId="453263C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2AE92EAA" w14:textId="77777777" w:rsidTr="00D01F38">
        <w:tc>
          <w:tcPr>
            <w:tcW w:w="562" w:type="dxa"/>
          </w:tcPr>
          <w:p w14:paraId="2C9A4BF8" w14:textId="3613E87F" w:rsidR="00DB1C7F" w:rsidRDefault="00DB1C7F" w:rsidP="00DB1C7F">
            <w:pPr>
              <w:rPr>
                <w:rFonts w:cstheme="minorHAnsi"/>
                <w:sz w:val="16"/>
                <w:szCs w:val="16"/>
              </w:rPr>
            </w:pPr>
            <w:r>
              <w:rPr>
                <w:rFonts w:cstheme="minorHAnsi"/>
                <w:sz w:val="16"/>
                <w:szCs w:val="16"/>
              </w:rPr>
              <w:t>09</w:t>
            </w:r>
          </w:p>
        </w:tc>
        <w:tc>
          <w:tcPr>
            <w:tcW w:w="2414" w:type="dxa"/>
            <w:gridSpan w:val="2"/>
          </w:tcPr>
          <w:p w14:paraId="36612304" w14:textId="486F608B" w:rsidR="00DB1C7F" w:rsidRPr="00CF2DF3" w:rsidRDefault="00DB1C7F" w:rsidP="00DB1C7F">
            <w:pPr>
              <w:shd w:val="clear" w:color="auto" w:fill="FFFFFF" w:themeFill="background1"/>
              <w:jc w:val="both"/>
              <w:rPr>
                <w:rFonts w:cstheme="minorHAnsi"/>
                <w:color w:val="000000"/>
                <w:sz w:val="16"/>
                <w:szCs w:val="16"/>
              </w:rPr>
            </w:pPr>
            <w:r w:rsidRPr="00CF2DF3">
              <w:rPr>
                <w:rFonts w:cstheme="minorHAnsi"/>
                <w:sz w:val="16"/>
                <w:szCs w:val="16"/>
              </w:rPr>
              <w:t xml:space="preserve">AQUISIÇÃO DE LIVROS DIDÁTICOS JURÍDICOS, CONTÁBEIS E ADMINISTRATIVOS. </w:t>
            </w:r>
          </w:p>
        </w:tc>
        <w:tc>
          <w:tcPr>
            <w:tcW w:w="2410" w:type="dxa"/>
            <w:gridSpan w:val="2"/>
          </w:tcPr>
          <w:p w14:paraId="47891397" w14:textId="73D78D49" w:rsidR="00DB1C7F" w:rsidRDefault="00DB1C7F" w:rsidP="00DB1C7F">
            <w:pPr>
              <w:shd w:val="clear" w:color="auto" w:fill="FFFFFF" w:themeFill="background1"/>
              <w:jc w:val="both"/>
              <w:rPr>
                <w:rFonts w:cstheme="minorHAnsi"/>
                <w:sz w:val="16"/>
                <w:szCs w:val="16"/>
              </w:rPr>
            </w:pPr>
            <w:r w:rsidRPr="002C173F">
              <w:rPr>
                <w:rFonts w:cstheme="minorHAnsi"/>
                <w:color w:val="3B3B3A"/>
                <w:sz w:val="16"/>
                <w:szCs w:val="16"/>
                <w:shd w:val="clear" w:color="auto" w:fill="FFFFFF"/>
              </w:rPr>
              <w:t xml:space="preserve">A AQUISIÇÃO DE LIVROS TEM POR OBJETIVO AMPLIAR E ATUALIZAR O ACERVO BIBLIOGRÁFICO DE USO DOS </w:t>
            </w:r>
            <w:r>
              <w:rPr>
                <w:rFonts w:cstheme="minorHAnsi"/>
                <w:color w:val="3B3B3A"/>
                <w:sz w:val="16"/>
                <w:szCs w:val="16"/>
                <w:shd w:val="clear" w:color="auto" w:fill="FFFFFF"/>
              </w:rPr>
              <w:t xml:space="preserve">FUNCIONÁRIOS </w:t>
            </w:r>
            <w:r w:rsidRPr="002C173F">
              <w:rPr>
                <w:rFonts w:cstheme="minorHAnsi"/>
                <w:color w:val="3B3B3A"/>
                <w:sz w:val="16"/>
                <w:szCs w:val="16"/>
                <w:shd w:val="clear" w:color="auto" w:fill="FFFFFF"/>
              </w:rPr>
              <w:t>DA CASA</w:t>
            </w:r>
          </w:p>
        </w:tc>
        <w:tc>
          <w:tcPr>
            <w:tcW w:w="2551" w:type="dxa"/>
            <w:gridSpan w:val="2"/>
          </w:tcPr>
          <w:p w14:paraId="70C1581A" w14:textId="2F540CBA" w:rsidR="00DB1C7F" w:rsidRDefault="00DB1C7F" w:rsidP="00DB1C7F">
            <w:pPr>
              <w:shd w:val="clear" w:color="auto" w:fill="FFFFFF" w:themeFill="background1"/>
              <w:jc w:val="both"/>
              <w:rPr>
                <w:rFonts w:cstheme="minorHAnsi"/>
                <w:sz w:val="16"/>
                <w:szCs w:val="16"/>
              </w:rPr>
            </w:pPr>
            <w:r>
              <w:rPr>
                <w:rFonts w:cstheme="minorHAnsi"/>
                <w:sz w:val="16"/>
                <w:szCs w:val="16"/>
              </w:rPr>
              <w:t>LIVROS JURÍDICOS, CONTÁBEIS E ADMINISTRATIVOS</w:t>
            </w:r>
          </w:p>
        </w:tc>
        <w:tc>
          <w:tcPr>
            <w:tcW w:w="1135" w:type="dxa"/>
          </w:tcPr>
          <w:p w14:paraId="445DCBE4" w14:textId="467901EE"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5D63B9C6" w14:textId="2B4BD071" w:rsidR="00DB1C7F"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55DAD9DD" w14:textId="168855BF"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47E4D391" w14:textId="1B71DC11"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0954B2D" w14:textId="1C59D918" w:rsidR="00DB1C7F" w:rsidRDefault="00DB1C7F" w:rsidP="00AC71A8">
            <w:pPr>
              <w:shd w:val="clear" w:color="auto" w:fill="FFFFFF" w:themeFill="background1"/>
              <w:jc w:val="both"/>
              <w:rPr>
                <w:rFonts w:cstheme="minorHAnsi"/>
                <w:sz w:val="16"/>
                <w:szCs w:val="16"/>
              </w:rPr>
            </w:pPr>
            <w:r>
              <w:rPr>
                <w:rFonts w:cstheme="minorHAnsi"/>
                <w:sz w:val="16"/>
                <w:szCs w:val="16"/>
              </w:rPr>
              <w:t>01/04/202</w:t>
            </w:r>
            <w:r w:rsidR="00AC71A8">
              <w:rPr>
                <w:rFonts w:cstheme="minorHAnsi"/>
                <w:sz w:val="16"/>
                <w:szCs w:val="16"/>
              </w:rPr>
              <w:t>6</w:t>
            </w:r>
          </w:p>
        </w:tc>
        <w:tc>
          <w:tcPr>
            <w:tcW w:w="1134" w:type="dxa"/>
          </w:tcPr>
          <w:p w14:paraId="6A71CD98" w14:textId="5F114C7B" w:rsidR="00DB1C7F" w:rsidRPr="007D74F9" w:rsidRDefault="00DB1C7F" w:rsidP="00DB1C7F">
            <w:pPr>
              <w:shd w:val="clear" w:color="auto" w:fill="FFFFFF" w:themeFill="background1"/>
              <w:jc w:val="both"/>
              <w:rPr>
                <w:rFonts w:cstheme="minorHAnsi"/>
                <w:sz w:val="16"/>
                <w:szCs w:val="16"/>
              </w:rPr>
            </w:pPr>
            <w:r w:rsidRPr="00B31D42">
              <w:rPr>
                <w:rFonts w:cstheme="minorHAnsi"/>
                <w:sz w:val="16"/>
                <w:szCs w:val="16"/>
              </w:rPr>
              <w:t>DESEJÁVEL</w:t>
            </w:r>
          </w:p>
        </w:tc>
      </w:tr>
      <w:tr w:rsidR="00DB1C7F" w:rsidRPr="007D74F9" w14:paraId="0731860E" w14:textId="77777777" w:rsidTr="00D01F38">
        <w:tc>
          <w:tcPr>
            <w:tcW w:w="562" w:type="dxa"/>
          </w:tcPr>
          <w:p w14:paraId="364F3566" w14:textId="34CB0E7A" w:rsidR="00DB1C7F" w:rsidRDefault="00DB1C7F" w:rsidP="00DB1C7F">
            <w:pPr>
              <w:rPr>
                <w:rFonts w:cstheme="minorHAnsi"/>
                <w:sz w:val="16"/>
                <w:szCs w:val="16"/>
              </w:rPr>
            </w:pPr>
            <w:r>
              <w:rPr>
                <w:rFonts w:cstheme="minorHAnsi"/>
                <w:sz w:val="16"/>
                <w:szCs w:val="16"/>
              </w:rPr>
              <w:t>10</w:t>
            </w:r>
          </w:p>
        </w:tc>
        <w:tc>
          <w:tcPr>
            <w:tcW w:w="2414" w:type="dxa"/>
            <w:gridSpan w:val="2"/>
          </w:tcPr>
          <w:p w14:paraId="17C06120" w14:textId="3566652D" w:rsidR="00DB1C7F" w:rsidRPr="00CF2DF3" w:rsidRDefault="00DB1C7F" w:rsidP="00DB1C7F">
            <w:pPr>
              <w:shd w:val="clear" w:color="auto" w:fill="FFFFFF" w:themeFill="background1"/>
              <w:jc w:val="both"/>
              <w:rPr>
                <w:rFonts w:cstheme="minorHAnsi"/>
                <w:color w:val="000000"/>
                <w:sz w:val="16"/>
                <w:szCs w:val="16"/>
              </w:rPr>
            </w:pPr>
            <w:r w:rsidRPr="00C952B1">
              <w:rPr>
                <w:rFonts w:cstheme="minorHAnsi"/>
                <w:color w:val="000000"/>
                <w:sz w:val="16"/>
                <w:szCs w:val="16"/>
              </w:rPr>
              <w:t xml:space="preserve">AQUISIÇÃO </w:t>
            </w:r>
            <w:r>
              <w:rPr>
                <w:rFonts w:cstheme="minorHAnsi"/>
                <w:color w:val="000000"/>
                <w:sz w:val="16"/>
                <w:szCs w:val="16"/>
              </w:rPr>
              <w:t>DE</w:t>
            </w:r>
            <w:r w:rsidRPr="00C952B1">
              <w:rPr>
                <w:rFonts w:cstheme="minorHAnsi"/>
                <w:color w:val="000000"/>
                <w:sz w:val="16"/>
                <w:szCs w:val="16"/>
              </w:rPr>
              <w:t xml:space="preserve"> EQUIPAMENTO</w:t>
            </w:r>
            <w:r>
              <w:rPr>
                <w:rFonts w:cstheme="minorHAnsi"/>
                <w:color w:val="000000"/>
                <w:sz w:val="16"/>
                <w:szCs w:val="16"/>
              </w:rPr>
              <w:t xml:space="preserve"> E MATERIAIS</w:t>
            </w:r>
            <w:r w:rsidRPr="00C952B1">
              <w:rPr>
                <w:rFonts w:cstheme="minorHAnsi"/>
                <w:color w:val="000000"/>
                <w:sz w:val="16"/>
                <w:szCs w:val="16"/>
              </w:rPr>
              <w:t xml:space="preserve"> DE INFORMÁTICA</w:t>
            </w:r>
          </w:p>
        </w:tc>
        <w:tc>
          <w:tcPr>
            <w:tcW w:w="2410" w:type="dxa"/>
            <w:gridSpan w:val="2"/>
          </w:tcPr>
          <w:p w14:paraId="4A5ABEA6" w14:textId="34443E2C" w:rsidR="00DB1C7F" w:rsidRDefault="00DB1C7F" w:rsidP="00DB1C7F">
            <w:pPr>
              <w:shd w:val="clear" w:color="auto" w:fill="FFFFFF" w:themeFill="background1"/>
              <w:jc w:val="both"/>
              <w:rPr>
                <w:rFonts w:cstheme="minorHAnsi"/>
                <w:sz w:val="16"/>
                <w:szCs w:val="16"/>
              </w:rPr>
            </w:pPr>
            <w:r>
              <w:rPr>
                <w:rFonts w:cstheme="minorHAnsi"/>
                <w:sz w:val="16"/>
                <w:szCs w:val="16"/>
              </w:rPr>
              <w:t>VISA ATENDER A DEMANDA DO SETOR ADMINISTRATIVO</w:t>
            </w:r>
          </w:p>
        </w:tc>
        <w:tc>
          <w:tcPr>
            <w:tcW w:w="2551" w:type="dxa"/>
            <w:gridSpan w:val="2"/>
          </w:tcPr>
          <w:p w14:paraId="1650BEB9" w14:textId="3911FB1F" w:rsidR="00DB1C7F" w:rsidRDefault="00DB1C7F" w:rsidP="00DB1C7F">
            <w:pPr>
              <w:shd w:val="clear" w:color="auto" w:fill="FFFFFF" w:themeFill="background1"/>
              <w:jc w:val="both"/>
              <w:rPr>
                <w:rFonts w:cstheme="minorHAnsi"/>
                <w:sz w:val="16"/>
                <w:szCs w:val="16"/>
              </w:rPr>
            </w:pPr>
            <w:r>
              <w:rPr>
                <w:rFonts w:cstheme="minorHAnsi"/>
                <w:sz w:val="16"/>
                <w:szCs w:val="16"/>
              </w:rPr>
              <w:t>MEMÓRIA RAM, HD, CABOS, ETC.</w:t>
            </w:r>
          </w:p>
        </w:tc>
        <w:tc>
          <w:tcPr>
            <w:tcW w:w="1135" w:type="dxa"/>
          </w:tcPr>
          <w:p w14:paraId="32B17F92" w14:textId="01DBA5A3"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5E77DF00" w14:textId="13C682A4" w:rsidR="00DB1C7F" w:rsidRDefault="00AC71A8" w:rsidP="00DB1C7F">
            <w:pPr>
              <w:shd w:val="clear" w:color="auto" w:fill="FFFFFF" w:themeFill="background1"/>
              <w:jc w:val="both"/>
              <w:rPr>
                <w:rFonts w:cstheme="minorHAnsi"/>
                <w:sz w:val="16"/>
                <w:szCs w:val="16"/>
              </w:rPr>
            </w:pPr>
            <w:r>
              <w:rPr>
                <w:rFonts w:cstheme="minorHAnsi"/>
                <w:sz w:val="16"/>
                <w:szCs w:val="16"/>
              </w:rPr>
              <w:t xml:space="preserve">R$ </w:t>
            </w:r>
            <w:r w:rsidRPr="00393922">
              <w:rPr>
                <w:rFonts w:cstheme="minorHAnsi"/>
                <w:sz w:val="16"/>
                <w:szCs w:val="16"/>
              </w:rPr>
              <w:t>66.094,50</w:t>
            </w:r>
          </w:p>
        </w:tc>
        <w:tc>
          <w:tcPr>
            <w:tcW w:w="1276" w:type="dxa"/>
          </w:tcPr>
          <w:p w14:paraId="37B2F079" w14:textId="352AB3A5"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66C013E4" w14:textId="7A143B29"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1C80C09" w14:textId="008B8931" w:rsidR="00DB1C7F" w:rsidRDefault="00DB1C7F" w:rsidP="00AC71A8">
            <w:pPr>
              <w:shd w:val="clear" w:color="auto" w:fill="FFFFFF" w:themeFill="background1"/>
              <w:jc w:val="both"/>
              <w:rPr>
                <w:rFonts w:cstheme="minorHAnsi"/>
                <w:sz w:val="16"/>
                <w:szCs w:val="16"/>
              </w:rPr>
            </w:pPr>
            <w:r>
              <w:rPr>
                <w:rFonts w:cstheme="minorHAnsi"/>
                <w:sz w:val="16"/>
                <w:szCs w:val="16"/>
              </w:rPr>
              <w:t>01/0</w:t>
            </w:r>
            <w:r w:rsidR="00AC71A8">
              <w:rPr>
                <w:rFonts w:cstheme="minorHAnsi"/>
                <w:sz w:val="16"/>
                <w:szCs w:val="16"/>
              </w:rPr>
              <w:t>7</w:t>
            </w:r>
            <w:r>
              <w:rPr>
                <w:rFonts w:cstheme="minorHAnsi"/>
                <w:sz w:val="16"/>
                <w:szCs w:val="16"/>
              </w:rPr>
              <w:t>/202</w:t>
            </w:r>
            <w:r w:rsidR="00AC71A8">
              <w:rPr>
                <w:rFonts w:cstheme="minorHAnsi"/>
                <w:sz w:val="16"/>
                <w:szCs w:val="16"/>
              </w:rPr>
              <w:t>6</w:t>
            </w:r>
          </w:p>
        </w:tc>
        <w:tc>
          <w:tcPr>
            <w:tcW w:w="1134" w:type="dxa"/>
          </w:tcPr>
          <w:p w14:paraId="228298ED" w14:textId="5E6D4F86" w:rsidR="00DB1C7F" w:rsidRPr="007D74F9" w:rsidRDefault="00DB1C7F" w:rsidP="00DB1C7F">
            <w:pPr>
              <w:shd w:val="clear" w:color="auto" w:fill="FFFFFF" w:themeFill="background1"/>
              <w:jc w:val="both"/>
              <w:rPr>
                <w:rFonts w:cstheme="minorHAnsi"/>
                <w:sz w:val="16"/>
                <w:szCs w:val="16"/>
              </w:rPr>
            </w:pPr>
            <w:r w:rsidRPr="00B31D42">
              <w:rPr>
                <w:rFonts w:cstheme="minorHAnsi"/>
                <w:sz w:val="16"/>
                <w:szCs w:val="16"/>
              </w:rPr>
              <w:t>DESEJÁVEL</w:t>
            </w:r>
          </w:p>
        </w:tc>
      </w:tr>
      <w:tr w:rsidR="00DB1C7F" w:rsidRPr="007D74F9" w14:paraId="5FE6486B" w14:textId="77777777" w:rsidTr="00D01F38">
        <w:tc>
          <w:tcPr>
            <w:tcW w:w="562" w:type="dxa"/>
          </w:tcPr>
          <w:p w14:paraId="1FEA3384" w14:textId="6CF73CF4" w:rsidR="00DB1C7F" w:rsidRDefault="00DB1C7F" w:rsidP="00DB1C7F">
            <w:pPr>
              <w:rPr>
                <w:rFonts w:cstheme="minorHAnsi"/>
                <w:sz w:val="16"/>
                <w:szCs w:val="16"/>
              </w:rPr>
            </w:pPr>
            <w:r>
              <w:rPr>
                <w:rFonts w:cstheme="minorHAnsi"/>
                <w:sz w:val="16"/>
                <w:szCs w:val="16"/>
              </w:rPr>
              <w:t>11</w:t>
            </w:r>
          </w:p>
        </w:tc>
        <w:tc>
          <w:tcPr>
            <w:tcW w:w="2414" w:type="dxa"/>
            <w:gridSpan w:val="2"/>
          </w:tcPr>
          <w:p w14:paraId="76C6FF47" w14:textId="26998916" w:rsidR="00DB1C7F" w:rsidRPr="00CF2DF3" w:rsidRDefault="00DB1C7F" w:rsidP="00DB1C7F">
            <w:pPr>
              <w:shd w:val="clear" w:color="auto" w:fill="FFFFFF" w:themeFill="background1"/>
              <w:jc w:val="both"/>
              <w:rPr>
                <w:rFonts w:cstheme="minorHAnsi"/>
                <w:color w:val="000000"/>
                <w:sz w:val="16"/>
                <w:szCs w:val="16"/>
              </w:rPr>
            </w:pPr>
            <w:r w:rsidRPr="00CF2DF3">
              <w:rPr>
                <w:rFonts w:cstheme="minorHAnsi"/>
                <w:sz w:val="16"/>
                <w:szCs w:val="16"/>
              </w:rPr>
              <w:t xml:space="preserve">AQUISIÇÃO DE CERTIFICADO DIGITAL </w:t>
            </w:r>
          </w:p>
        </w:tc>
        <w:tc>
          <w:tcPr>
            <w:tcW w:w="2410" w:type="dxa"/>
            <w:gridSpan w:val="2"/>
          </w:tcPr>
          <w:p w14:paraId="4B3C4D10" w14:textId="6B2CCCC8" w:rsidR="00DB1C7F" w:rsidRDefault="00DB1C7F" w:rsidP="00DB1C7F">
            <w:pPr>
              <w:shd w:val="clear" w:color="auto" w:fill="FFFFFF" w:themeFill="background1"/>
              <w:jc w:val="both"/>
              <w:rPr>
                <w:rFonts w:cstheme="minorHAnsi"/>
                <w:sz w:val="16"/>
                <w:szCs w:val="16"/>
              </w:rPr>
            </w:pPr>
            <w:r>
              <w:rPr>
                <w:rFonts w:cstheme="minorHAnsi"/>
                <w:sz w:val="16"/>
                <w:szCs w:val="16"/>
              </w:rPr>
              <w:t xml:space="preserve">VISA ATENDER A DEMANDA ADMINSITRATIVA PARA </w:t>
            </w:r>
            <w:r>
              <w:rPr>
                <w:rFonts w:cstheme="minorHAnsi"/>
                <w:sz w:val="16"/>
                <w:szCs w:val="16"/>
              </w:rPr>
              <w:lastRenderedPageBreak/>
              <w:t>UTILIZAÇÃO DOS SERVIDORES OS SISTEMAS OPERACIONAIS DA CÂMARA.</w:t>
            </w:r>
          </w:p>
        </w:tc>
        <w:tc>
          <w:tcPr>
            <w:tcW w:w="2551" w:type="dxa"/>
            <w:gridSpan w:val="2"/>
          </w:tcPr>
          <w:p w14:paraId="63654BD5" w14:textId="18DFAB6E" w:rsidR="00DB1C7F" w:rsidRDefault="00DB1C7F" w:rsidP="00DB1C7F">
            <w:pPr>
              <w:shd w:val="clear" w:color="auto" w:fill="FFFFFF" w:themeFill="background1"/>
              <w:jc w:val="both"/>
              <w:rPr>
                <w:rFonts w:cstheme="minorHAnsi"/>
                <w:sz w:val="16"/>
                <w:szCs w:val="16"/>
              </w:rPr>
            </w:pPr>
            <w:r>
              <w:rPr>
                <w:rFonts w:cstheme="minorHAnsi"/>
                <w:sz w:val="16"/>
                <w:szCs w:val="16"/>
              </w:rPr>
              <w:lastRenderedPageBreak/>
              <w:t>CERTIFICADO DIGITAL A1 E E-CPF A3</w:t>
            </w:r>
          </w:p>
        </w:tc>
        <w:tc>
          <w:tcPr>
            <w:tcW w:w="1135" w:type="dxa"/>
          </w:tcPr>
          <w:p w14:paraId="401B0F3C" w14:textId="206CD7FA"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69243701" w14:textId="41EB75B2" w:rsidR="00DB1C7F" w:rsidRDefault="00DB1C7F" w:rsidP="00AC71A8">
            <w:pPr>
              <w:shd w:val="clear" w:color="auto" w:fill="FFFFFF" w:themeFill="background1"/>
              <w:jc w:val="both"/>
              <w:rPr>
                <w:rFonts w:cstheme="minorHAnsi"/>
                <w:sz w:val="16"/>
                <w:szCs w:val="16"/>
              </w:rPr>
            </w:pPr>
            <w:r>
              <w:rPr>
                <w:rFonts w:cstheme="minorHAnsi"/>
                <w:sz w:val="16"/>
                <w:szCs w:val="16"/>
              </w:rPr>
              <w:t xml:space="preserve">R$ </w:t>
            </w:r>
            <w:r w:rsidR="00AC71A8">
              <w:rPr>
                <w:rFonts w:cstheme="minorHAnsi"/>
                <w:sz w:val="16"/>
                <w:szCs w:val="16"/>
              </w:rPr>
              <w:t>139</w:t>
            </w:r>
            <w:r>
              <w:rPr>
                <w:rFonts w:cstheme="minorHAnsi"/>
                <w:sz w:val="16"/>
                <w:szCs w:val="16"/>
              </w:rPr>
              <w:t>,00</w:t>
            </w:r>
          </w:p>
        </w:tc>
        <w:tc>
          <w:tcPr>
            <w:tcW w:w="1276" w:type="dxa"/>
          </w:tcPr>
          <w:p w14:paraId="2D5F02C6" w14:textId="7BF0C883"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30FA1E80" w14:textId="752E7C91" w:rsidR="00DB1C7F" w:rsidRPr="00AD34FB"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670F3AA" w14:textId="12F46E22" w:rsidR="00DB1C7F" w:rsidRDefault="00DB1C7F" w:rsidP="00AC71A8">
            <w:pPr>
              <w:shd w:val="clear" w:color="auto" w:fill="FFFFFF" w:themeFill="background1"/>
              <w:jc w:val="both"/>
              <w:rPr>
                <w:rFonts w:cstheme="minorHAnsi"/>
                <w:sz w:val="16"/>
                <w:szCs w:val="16"/>
              </w:rPr>
            </w:pPr>
            <w:r>
              <w:rPr>
                <w:rFonts w:cstheme="minorHAnsi"/>
                <w:sz w:val="16"/>
                <w:szCs w:val="16"/>
              </w:rPr>
              <w:t>30/01/202</w:t>
            </w:r>
            <w:r w:rsidR="00AC71A8">
              <w:rPr>
                <w:rFonts w:cstheme="minorHAnsi"/>
                <w:sz w:val="16"/>
                <w:szCs w:val="16"/>
              </w:rPr>
              <w:t>6</w:t>
            </w:r>
          </w:p>
        </w:tc>
        <w:tc>
          <w:tcPr>
            <w:tcW w:w="1134" w:type="dxa"/>
          </w:tcPr>
          <w:p w14:paraId="36406819" w14:textId="19CBE0A1" w:rsidR="00DB1C7F" w:rsidRPr="00B31D42"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28D6A311" w14:textId="77777777" w:rsidTr="00D01F38">
        <w:tc>
          <w:tcPr>
            <w:tcW w:w="562" w:type="dxa"/>
          </w:tcPr>
          <w:p w14:paraId="37D0DEA4" w14:textId="63EA464A" w:rsidR="00DB1C7F" w:rsidRPr="007D74F9" w:rsidRDefault="00DB1C7F" w:rsidP="00DB1C7F">
            <w:pPr>
              <w:rPr>
                <w:rFonts w:cstheme="minorHAnsi"/>
                <w:sz w:val="16"/>
                <w:szCs w:val="16"/>
              </w:rPr>
            </w:pPr>
            <w:r>
              <w:rPr>
                <w:rFonts w:cstheme="minorHAnsi"/>
                <w:sz w:val="16"/>
                <w:szCs w:val="16"/>
              </w:rPr>
              <w:lastRenderedPageBreak/>
              <w:t>12</w:t>
            </w:r>
          </w:p>
        </w:tc>
        <w:tc>
          <w:tcPr>
            <w:tcW w:w="2414" w:type="dxa"/>
            <w:gridSpan w:val="2"/>
          </w:tcPr>
          <w:p w14:paraId="2CFBD63D" w14:textId="4D48F44B" w:rsidR="00DB1C7F" w:rsidRPr="00CF2DF3" w:rsidRDefault="00DB1C7F" w:rsidP="00DB1C7F">
            <w:pPr>
              <w:shd w:val="clear" w:color="auto" w:fill="FFFFFF" w:themeFill="background1"/>
              <w:jc w:val="both"/>
              <w:rPr>
                <w:rFonts w:cstheme="minorHAnsi"/>
                <w:b/>
                <w:bCs/>
                <w:color w:val="000000"/>
                <w:sz w:val="16"/>
                <w:szCs w:val="16"/>
              </w:rPr>
            </w:pPr>
            <w:r w:rsidRPr="00CF2DF3">
              <w:rPr>
                <w:rStyle w:val="fontstyle01"/>
                <w:rFonts w:asciiTheme="minorHAnsi" w:hAnsiTheme="minorHAnsi" w:cstheme="minorHAnsi"/>
                <w:b w:val="0"/>
                <w:bCs w:val="0"/>
                <w:sz w:val="16"/>
                <w:szCs w:val="16"/>
              </w:rPr>
              <w:t>AQUISIÇÃO DE PNEUS PARA VEÍCULOS PERTENCENTES A CÂMARA MUNICIPAL</w:t>
            </w:r>
          </w:p>
        </w:tc>
        <w:tc>
          <w:tcPr>
            <w:tcW w:w="2410" w:type="dxa"/>
            <w:gridSpan w:val="2"/>
          </w:tcPr>
          <w:p w14:paraId="54569C61" w14:textId="02D0C820" w:rsidR="00DB1C7F" w:rsidRPr="007D74F9" w:rsidRDefault="00DB1C7F" w:rsidP="00DB1C7F">
            <w:pPr>
              <w:shd w:val="clear" w:color="auto" w:fill="FFFFFF" w:themeFill="background1"/>
              <w:jc w:val="both"/>
              <w:rPr>
                <w:rFonts w:cstheme="minorHAnsi"/>
                <w:sz w:val="16"/>
                <w:szCs w:val="16"/>
              </w:rPr>
            </w:pPr>
            <w:r>
              <w:rPr>
                <w:sz w:val="16"/>
                <w:szCs w:val="16"/>
              </w:rPr>
              <w:t xml:space="preserve">SÃO NECESSÁRIOS PARA </w:t>
            </w:r>
            <w:r w:rsidRPr="003C170C">
              <w:rPr>
                <w:sz w:val="16"/>
                <w:szCs w:val="16"/>
              </w:rPr>
              <w:t>PREVENÇÃO E PERFEITO FUNCIONAMENTO DOS VEÍCULOS</w:t>
            </w:r>
            <w:r>
              <w:rPr>
                <w:sz w:val="16"/>
                <w:szCs w:val="16"/>
              </w:rPr>
              <w:t xml:space="preserve"> </w:t>
            </w:r>
          </w:p>
        </w:tc>
        <w:tc>
          <w:tcPr>
            <w:tcW w:w="2551" w:type="dxa"/>
            <w:gridSpan w:val="2"/>
          </w:tcPr>
          <w:p w14:paraId="733C7EAA" w14:textId="1E9A362A"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PNEUS</w:t>
            </w:r>
          </w:p>
        </w:tc>
        <w:tc>
          <w:tcPr>
            <w:tcW w:w="1135" w:type="dxa"/>
          </w:tcPr>
          <w:p w14:paraId="47A4769E" w14:textId="1D1CA821"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5FED206B" w14:textId="6F6AAD50" w:rsidR="00DB1C7F"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04D9F3E6" w14:textId="6A87C029"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19BA1440" w14:textId="136DBD71"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3A4C4FB" w14:textId="38F30DC9" w:rsidR="00DB1C7F" w:rsidRPr="007D74F9" w:rsidRDefault="00DB1C7F" w:rsidP="00AC71A8">
            <w:pPr>
              <w:shd w:val="clear" w:color="auto" w:fill="FFFFFF" w:themeFill="background1"/>
              <w:jc w:val="both"/>
              <w:rPr>
                <w:rFonts w:cstheme="minorHAnsi"/>
                <w:sz w:val="16"/>
                <w:szCs w:val="16"/>
              </w:rPr>
            </w:pPr>
            <w:r>
              <w:rPr>
                <w:rFonts w:cstheme="minorHAnsi"/>
                <w:sz w:val="16"/>
                <w:szCs w:val="16"/>
              </w:rPr>
              <w:t>01/02/202</w:t>
            </w:r>
            <w:r w:rsidR="00AC71A8">
              <w:rPr>
                <w:rFonts w:cstheme="minorHAnsi"/>
                <w:sz w:val="16"/>
                <w:szCs w:val="16"/>
              </w:rPr>
              <w:t>6</w:t>
            </w:r>
          </w:p>
        </w:tc>
        <w:tc>
          <w:tcPr>
            <w:tcW w:w="1134" w:type="dxa"/>
          </w:tcPr>
          <w:p w14:paraId="1325B67D" w14:textId="6143F684" w:rsidR="00DB1C7F" w:rsidRPr="007D74F9" w:rsidRDefault="00DB1C7F" w:rsidP="00DB1C7F">
            <w:pPr>
              <w:shd w:val="clear" w:color="auto" w:fill="FFFFFF" w:themeFill="background1"/>
              <w:jc w:val="both"/>
              <w:rPr>
                <w:rFonts w:cstheme="minorHAnsi"/>
                <w:sz w:val="16"/>
                <w:szCs w:val="16"/>
              </w:rPr>
            </w:pPr>
            <w:r w:rsidRPr="00B31D42">
              <w:rPr>
                <w:rFonts w:cstheme="minorHAnsi"/>
                <w:sz w:val="16"/>
                <w:szCs w:val="16"/>
              </w:rPr>
              <w:t>DESEJÁVEL</w:t>
            </w:r>
          </w:p>
        </w:tc>
      </w:tr>
      <w:tr w:rsidR="00DB1C7F" w:rsidRPr="007D74F9" w14:paraId="319AEE8F" w14:textId="77777777" w:rsidTr="00D01F38">
        <w:tc>
          <w:tcPr>
            <w:tcW w:w="562" w:type="dxa"/>
          </w:tcPr>
          <w:p w14:paraId="58054D11" w14:textId="2D976338" w:rsidR="00DB1C7F" w:rsidRDefault="00DB1C7F" w:rsidP="00DB1C7F">
            <w:pPr>
              <w:rPr>
                <w:rFonts w:cstheme="minorHAnsi"/>
                <w:sz w:val="16"/>
                <w:szCs w:val="16"/>
              </w:rPr>
            </w:pPr>
            <w:r>
              <w:rPr>
                <w:rFonts w:cstheme="minorHAnsi"/>
                <w:sz w:val="16"/>
                <w:szCs w:val="16"/>
              </w:rPr>
              <w:t>13</w:t>
            </w:r>
          </w:p>
        </w:tc>
        <w:tc>
          <w:tcPr>
            <w:tcW w:w="2414" w:type="dxa"/>
            <w:gridSpan w:val="2"/>
          </w:tcPr>
          <w:p w14:paraId="5E6A5892" w14:textId="28E6B032" w:rsidR="00DB1C7F" w:rsidRPr="00CF2DF3" w:rsidRDefault="00DB1C7F" w:rsidP="00DB1C7F">
            <w:pPr>
              <w:shd w:val="clear" w:color="auto" w:fill="FFFFFF" w:themeFill="background1"/>
              <w:jc w:val="both"/>
              <w:rPr>
                <w:rStyle w:val="fontstyle01"/>
                <w:rFonts w:asciiTheme="minorHAnsi" w:hAnsiTheme="minorHAnsi" w:cstheme="minorHAnsi"/>
                <w:b w:val="0"/>
                <w:bCs w:val="0"/>
                <w:sz w:val="16"/>
                <w:szCs w:val="16"/>
              </w:rPr>
            </w:pPr>
            <w:r w:rsidRPr="007D74F9">
              <w:rPr>
                <w:rFonts w:cstheme="minorHAnsi"/>
                <w:color w:val="000000"/>
                <w:sz w:val="16"/>
                <w:szCs w:val="16"/>
              </w:rPr>
              <w:t>AQUISIÇÃO DE GÁS DE COZINHA GLP 13 KG</w:t>
            </w:r>
          </w:p>
        </w:tc>
        <w:tc>
          <w:tcPr>
            <w:tcW w:w="2410" w:type="dxa"/>
            <w:gridSpan w:val="2"/>
          </w:tcPr>
          <w:p w14:paraId="30D4B940" w14:textId="3502466E" w:rsidR="00DB1C7F" w:rsidRDefault="00DB1C7F" w:rsidP="00DB1C7F">
            <w:pPr>
              <w:shd w:val="clear" w:color="auto" w:fill="FFFFFF" w:themeFill="background1"/>
              <w:jc w:val="both"/>
              <w:rPr>
                <w:sz w:val="16"/>
                <w:szCs w:val="16"/>
              </w:rPr>
            </w:pPr>
            <w:r w:rsidRPr="00B31D42">
              <w:rPr>
                <w:rFonts w:cstheme="minorHAnsi"/>
                <w:color w:val="040C28"/>
                <w:sz w:val="16"/>
                <w:szCs w:val="16"/>
              </w:rPr>
              <w:t>SE FAZ NECESSÁRIA PARA SUPRIR DEMANDA ANUAL DO SETOR DE COPA E COZINHA.</w:t>
            </w:r>
          </w:p>
        </w:tc>
        <w:tc>
          <w:tcPr>
            <w:tcW w:w="2551" w:type="dxa"/>
            <w:gridSpan w:val="2"/>
          </w:tcPr>
          <w:p w14:paraId="6BD3886A" w14:textId="3354C2C1" w:rsidR="00DB1C7F" w:rsidRDefault="00DB1C7F" w:rsidP="00DB1C7F">
            <w:pPr>
              <w:shd w:val="clear" w:color="auto" w:fill="FFFFFF" w:themeFill="background1"/>
              <w:jc w:val="both"/>
              <w:rPr>
                <w:rFonts w:cstheme="minorHAnsi"/>
                <w:sz w:val="16"/>
                <w:szCs w:val="16"/>
              </w:rPr>
            </w:pPr>
            <w:r>
              <w:rPr>
                <w:rFonts w:cstheme="minorHAnsi"/>
                <w:sz w:val="16"/>
                <w:szCs w:val="16"/>
              </w:rPr>
              <w:t>RECARGA BOTIJÃO 13 KG.</w:t>
            </w:r>
          </w:p>
        </w:tc>
        <w:tc>
          <w:tcPr>
            <w:tcW w:w="1135" w:type="dxa"/>
          </w:tcPr>
          <w:p w14:paraId="2D25453E" w14:textId="55C022F4" w:rsidR="00DB1C7F" w:rsidRDefault="00DB1C7F" w:rsidP="00DB1C7F">
            <w:pPr>
              <w:shd w:val="clear" w:color="auto" w:fill="FFFFFF" w:themeFill="background1"/>
              <w:jc w:val="center"/>
              <w:rPr>
                <w:rFonts w:cstheme="minorHAnsi"/>
                <w:sz w:val="16"/>
                <w:szCs w:val="16"/>
              </w:rPr>
            </w:pPr>
            <w:r>
              <w:rPr>
                <w:rFonts w:cstheme="minorHAnsi"/>
                <w:sz w:val="16"/>
                <w:szCs w:val="16"/>
              </w:rPr>
              <w:t>3</w:t>
            </w:r>
          </w:p>
        </w:tc>
        <w:tc>
          <w:tcPr>
            <w:tcW w:w="1276" w:type="dxa"/>
          </w:tcPr>
          <w:p w14:paraId="09DE2362" w14:textId="465ABD4F" w:rsidR="00DB1C7F" w:rsidRPr="000A24AE" w:rsidRDefault="00AC71A8" w:rsidP="00AC71A8">
            <w:pPr>
              <w:shd w:val="clear" w:color="auto" w:fill="FFFFFF" w:themeFill="background1"/>
              <w:jc w:val="both"/>
              <w:rPr>
                <w:rFonts w:cstheme="minorHAnsi"/>
                <w:sz w:val="16"/>
                <w:szCs w:val="16"/>
              </w:rPr>
            </w:pPr>
            <w:r>
              <w:rPr>
                <w:rFonts w:cstheme="minorHAnsi"/>
                <w:sz w:val="16"/>
                <w:szCs w:val="16"/>
              </w:rPr>
              <w:t>R$ 699,50</w:t>
            </w:r>
          </w:p>
        </w:tc>
        <w:tc>
          <w:tcPr>
            <w:tcW w:w="1276" w:type="dxa"/>
          </w:tcPr>
          <w:p w14:paraId="2A00217F" w14:textId="5F97D3C4"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6211D622" w14:textId="740947C7"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6150BDC0" w14:textId="3C14FB51" w:rsidR="00DB1C7F" w:rsidRDefault="00AC71A8" w:rsidP="00AC71A8">
            <w:pPr>
              <w:shd w:val="clear" w:color="auto" w:fill="FFFFFF" w:themeFill="background1"/>
              <w:jc w:val="both"/>
              <w:rPr>
                <w:rFonts w:cstheme="minorHAnsi"/>
                <w:sz w:val="16"/>
                <w:szCs w:val="16"/>
              </w:rPr>
            </w:pPr>
            <w:r>
              <w:rPr>
                <w:rFonts w:cstheme="minorHAnsi"/>
                <w:sz w:val="16"/>
                <w:szCs w:val="16"/>
              </w:rPr>
              <w:t>30/10</w:t>
            </w:r>
            <w:r w:rsidR="00DB1C7F">
              <w:rPr>
                <w:rFonts w:cstheme="minorHAnsi"/>
                <w:sz w:val="16"/>
                <w:szCs w:val="16"/>
              </w:rPr>
              <w:t>/202</w:t>
            </w:r>
            <w:r>
              <w:rPr>
                <w:rFonts w:cstheme="minorHAnsi"/>
                <w:sz w:val="16"/>
                <w:szCs w:val="16"/>
              </w:rPr>
              <w:t>6</w:t>
            </w:r>
          </w:p>
        </w:tc>
        <w:tc>
          <w:tcPr>
            <w:tcW w:w="1134" w:type="dxa"/>
          </w:tcPr>
          <w:p w14:paraId="718C6210" w14:textId="4F5E1D19" w:rsidR="00DB1C7F" w:rsidRPr="00B31D42"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038856A2" w14:textId="77777777" w:rsidTr="00D01F38">
        <w:tc>
          <w:tcPr>
            <w:tcW w:w="562" w:type="dxa"/>
          </w:tcPr>
          <w:p w14:paraId="4D3A8BDB" w14:textId="23C6291F" w:rsidR="00DB1C7F" w:rsidRPr="007D74F9" w:rsidRDefault="00DB1C7F" w:rsidP="00DB1C7F">
            <w:pPr>
              <w:rPr>
                <w:rFonts w:cstheme="minorHAnsi"/>
                <w:sz w:val="16"/>
                <w:szCs w:val="16"/>
              </w:rPr>
            </w:pPr>
            <w:r>
              <w:rPr>
                <w:rFonts w:cstheme="minorHAnsi"/>
                <w:sz w:val="16"/>
                <w:szCs w:val="16"/>
              </w:rPr>
              <w:t>14</w:t>
            </w:r>
          </w:p>
        </w:tc>
        <w:tc>
          <w:tcPr>
            <w:tcW w:w="2414" w:type="dxa"/>
            <w:gridSpan w:val="2"/>
          </w:tcPr>
          <w:p w14:paraId="53C5100D" w14:textId="22F12D76" w:rsidR="00DB1C7F" w:rsidRPr="007D74F9" w:rsidRDefault="00DB1C7F" w:rsidP="00DB1C7F">
            <w:pPr>
              <w:shd w:val="clear" w:color="auto" w:fill="FFFFFF" w:themeFill="background1"/>
              <w:jc w:val="both"/>
              <w:rPr>
                <w:rFonts w:cstheme="minorHAnsi"/>
                <w:color w:val="000000"/>
                <w:sz w:val="16"/>
                <w:szCs w:val="16"/>
              </w:rPr>
            </w:pPr>
            <w:r w:rsidRPr="007D74F9">
              <w:rPr>
                <w:rFonts w:cstheme="minorHAnsi"/>
                <w:color w:val="000000"/>
                <w:sz w:val="16"/>
                <w:szCs w:val="16"/>
              </w:rPr>
              <w:t xml:space="preserve">AQUISIÇÃO DE PLACAS </w:t>
            </w:r>
            <w:r>
              <w:rPr>
                <w:rFonts w:cstheme="minorHAnsi"/>
                <w:color w:val="000000"/>
                <w:sz w:val="16"/>
                <w:szCs w:val="16"/>
              </w:rPr>
              <w:t>PARA</w:t>
            </w:r>
            <w:r w:rsidRPr="007D74F9">
              <w:rPr>
                <w:rFonts w:cstheme="minorHAnsi"/>
                <w:color w:val="000000"/>
                <w:sz w:val="16"/>
                <w:szCs w:val="16"/>
              </w:rPr>
              <w:t xml:space="preserve"> HOMENAGENS</w:t>
            </w:r>
          </w:p>
        </w:tc>
        <w:tc>
          <w:tcPr>
            <w:tcW w:w="2410" w:type="dxa"/>
            <w:gridSpan w:val="2"/>
          </w:tcPr>
          <w:p w14:paraId="4A05AE3F" w14:textId="1969C34A" w:rsidR="00DB1C7F" w:rsidRPr="00EF0AE7" w:rsidRDefault="00DB1C7F" w:rsidP="00DB1C7F">
            <w:pPr>
              <w:shd w:val="clear" w:color="auto" w:fill="FFFFFF" w:themeFill="background1"/>
              <w:jc w:val="both"/>
              <w:rPr>
                <w:rFonts w:cstheme="minorHAnsi"/>
                <w:sz w:val="16"/>
                <w:szCs w:val="16"/>
              </w:rPr>
            </w:pPr>
            <w:r w:rsidRPr="00AC7353">
              <w:rPr>
                <w:rFonts w:cstheme="minorHAnsi"/>
                <w:sz w:val="16"/>
                <w:szCs w:val="16"/>
              </w:rPr>
              <w:t>VISA</w:t>
            </w:r>
            <w:r>
              <w:rPr>
                <w:rFonts w:cstheme="minorHAnsi"/>
                <w:sz w:val="16"/>
                <w:szCs w:val="16"/>
              </w:rPr>
              <w:t xml:space="preserve"> </w:t>
            </w:r>
            <w:r w:rsidRPr="00AC7353">
              <w:rPr>
                <w:sz w:val="16"/>
                <w:szCs w:val="16"/>
              </w:rPr>
              <w:t xml:space="preserve">HOMENAGEAR </w:t>
            </w:r>
            <w:r>
              <w:rPr>
                <w:sz w:val="16"/>
                <w:szCs w:val="16"/>
              </w:rPr>
              <w:t>P</w:t>
            </w:r>
            <w:r w:rsidRPr="00AC7353">
              <w:rPr>
                <w:sz w:val="16"/>
                <w:szCs w:val="16"/>
              </w:rPr>
              <w:t>ERSONALIDADES QUE REALIZAM OU REALIZARAM AÇÕES DE GRANDE RELEVÂNCIA PARA O MUNICÍPIO</w:t>
            </w:r>
          </w:p>
        </w:tc>
        <w:tc>
          <w:tcPr>
            <w:tcW w:w="2551" w:type="dxa"/>
            <w:gridSpan w:val="2"/>
          </w:tcPr>
          <w:p w14:paraId="50061BD0" w14:textId="596CF97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PLACA DE TÍTULO DE HONRA AO MÉRITO, CIDADÃO HONORÁRIO, CIDADÃO BENEMÉRITO E MEDALHAS ALUNO DESTAQUE.</w:t>
            </w:r>
          </w:p>
        </w:tc>
        <w:tc>
          <w:tcPr>
            <w:tcW w:w="1135" w:type="dxa"/>
          </w:tcPr>
          <w:p w14:paraId="18F42337" w14:textId="00F87562"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78</w:t>
            </w:r>
          </w:p>
        </w:tc>
        <w:tc>
          <w:tcPr>
            <w:tcW w:w="1276" w:type="dxa"/>
          </w:tcPr>
          <w:p w14:paraId="7FCC941D" w14:textId="4B23B9B7" w:rsidR="00DB1C7F" w:rsidRPr="000A24AE" w:rsidRDefault="00DB1C7F" w:rsidP="00DB1C7F">
            <w:pPr>
              <w:shd w:val="clear" w:color="auto" w:fill="FFFFFF" w:themeFill="background1"/>
              <w:jc w:val="both"/>
              <w:rPr>
                <w:rFonts w:cstheme="minorHAnsi"/>
                <w:sz w:val="16"/>
                <w:szCs w:val="16"/>
              </w:rPr>
            </w:pPr>
            <w:r w:rsidRPr="000A24AE">
              <w:rPr>
                <w:rFonts w:cstheme="minorHAnsi"/>
                <w:sz w:val="16"/>
                <w:szCs w:val="16"/>
              </w:rPr>
              <w:t xml:space="preserve">R$ </w:t>
            </w:r>
            <w:r w:rsidR="00AC71A8" w:rsidRPr="00AC71A8">
              <w:rPr>
                <w:rFonts w:cstheme="minorHAnsi"/>
                <w:bCs/>
                <w:sz w:val="16"/>
                <w:szCs w:val="16"/>
              </w:rPr>
              <w:t>7.666,00</w:t>
            </w:r>
          </w:p>
        </w:tc>
        <w:tc>
          <w:tcPr>
            <w:tcW w:w="1276" w:type="dxa"/>
          </w:tcPr>
          <w:p w14:paraId="0166DF95" w14:textId="7F9FD6A7"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56FA7376" w14:textId="2313922F"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472D9B58" w14:textId="54C4FC37" w:rsidR="00DB1C7F" w:rsidRPr="007D74F9" w:rsidRDefault="00DB1C7F" w:rsidP="00AC71A8">
            <w:pPr>
              <w:shd w:val="clear" w:color="auto" w:fill="FFFFFF" w:themeFill="background1"/>
              <w:jc w:val="both"/>
              <w:rPr>
                <w:rFonts w:cstheme="minorHAnsi"/>
                <w:sz w:val="16"/>
                <w:szCs w:val="16"/>
              </w:rPr>
            </w:pPr>
            <w:r>
              <w:rPr>
                <w:rFonts w:cstheme="minorHAnsi"/>
                <w:sz w:val="16"/>
                <w:szCs w:val="16"/>
              </w:rPr>
              <w:t>01/0</w:t>
            </w:r>
            <w:r w:rsidR="00AC71A8">
              <w:rPr>
                <w:rFonts w:cstheme="minorHAnsi"/>
                <w:sz w:val="16"/>
                <w:szCs w:val="16"/>
              </w:rPr>
              <w:t>5</w:t>
            </w:r>
            <w:r>
              <w:rPr>
                <w:rFonts w:cstheme="minorHAnsi"/>
                <w:sz w:val="16"/>
                <w:szCs w:val="16"/>
              </w:rPr>
              <w:t>/202</w:t>
            </w:r>
            <w:r w:rsidR="00AC71A8">
              <w:rPr>
                <w:rFonts w:cstheme="minorHAnsi"/>
                <w:sz w:val="16"/>
                <w:szCs w:val="16"/>
              </w:rPr>
              <w:t>6</w:t>
            </w:r>
          </w:p>
        </w:tc>
        <w:tc>
          <w:tcPr>
            <w:tcW w:w="1134" w:type="dxa"/>
          </w:tcPr>
          <w:p w14:paraId="3BAD5450" w14:textId="7C65307F"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IMPORTANTE</w:t>
            </w:r>
          </w:p>
        </w:tc>
      </w:tr>
      <w:tr w:rsidR="00DB1C7F" w:rsidRPr="007D74F9" w14:paraId="57026F33" w14:textId="77777777" w:rsidTr="00D01F38">
        <w:tc>
          <w:tcPr>
            <w:tcW w:w="562" w:type="dxa"/>
          </w:tcPr>
          <w:p w14:paraId="22B2D11D" w14:textId="04245292" w:rsidR="00DB1C7F" w:rsidRPr="007D74F9" w:rsidRDefault="00DB1C7F" w:rsidP="00DB1C7F">
            <w:pPr>
              <w:rPr>
                <w:rFonts w:cstheme="minorHAnsi"/>
                <w:sz w:val="16"/>
                <w:szCs w:val="16"/>
              </w:rPr>
            </w:pPr>
            <w:r>
              <w:rPr>
                <w:rFonts w:cstheme="minorHAnsi"/>
                <w:sz w:val="16"/>
                <w:szCs w:val="16"/>
              </w:rPr>
              <w:t>15</w:t>
            </w:r>
          </w:p>
        </w:tc>
        <w:tc>
          <w:tcPr>
            <w:tcW w:w="2414" w:type="dxa"/>
            <w:gridSpan w:val="2"/>
          </w:tcPr>
          <w:p w14:paraId="2D65AF79" w14:textId="25849F85" w:rsidR="00DB1C7F" w:rsidRPr="007D74F9" w:rsidRDefault="00DB1C7F" w:rsidP="00DB1C7F">
            <w:pPr>
              <w:shd w:val="clear" w:color="auto" w:fill="FFFFFF" w:themeFill="background1"/>
              <w:jc w:val="both"/>
              <w:rPr>
                <w:rFonts w:cstheme="minorHAnsi"/>
                <w:color w:val="000000"/>
                <w:sz w:val="16"/>
                <w:szCs w:val="16"/>
              </w:rPr>
            </w:pPr>
            <w:r w:rsidRPr="007D74F9">
              <w:rPr>
                <w:rFonts w:cstheme="minorHAnsi"/>
                <w:sz w:val="16"/>
                <w:szCs w:val="16"/>
              </w:rPr>
              <w:t xml:space="preserve">AQUISIÇÃO DE </w:t>
            </w:r>
            <w:r>
              <w:rPr>
                <w:rFonts w:cstheme="minorHAnsi"/>
                <w:sz w:val="16"/>
                <w:szCs w:val="16"/>
              </w:rPr>
              <w:t xml:space="preserve">ITENS GRÁFICOS </w:t>
            </w:r>
          </w:p>
        </w:tc>
        <w:tc>
          <w:tcPr>
            <w:tcW w:w="2410" w:type="dxa"/>
            <w:gridSpan w:val="2"/>
          </w:tcPr>
          <w:p w14:paraId="3109897A" w14:textId="6BE87713" w:rsidR="00DB1C7F" w:rsidRPr="00AC7353" w:rsidRDefault="00DB1C7F" w:rsidP="00DB1C7F">
            <w:pPr>
              <w:shd w:val="clear" w:color="auto" w:fill="FFFFFF" w:themeFill="background1"/>
              <w:jc w:val="both"/>
              <w:rPr>
                <w:rFonts w:cstheme="minorHAnsi"/>
                <w:sz w:val="16"/>
                <w:szCs w:val="16"/>
              </w:rPr>
            </w:pPr>
            <w:r>
              <w:rPr>
                <w:rFonts w:cstheme="minorHAnsi"/>
                <w:sz w:val="16"/>
                <w:szCs w:val="16"/>
              </w:rPr>
              <w:t>SÃO NECESSÁRIOS PARA ATENDER A DEMANDAS DO TRABALHOS LEGISLATIVOS.</w:t>
            </w:r>
          </w:p>
        </w:tc>
        <w:tc>
          <w:tcPr>
            <w:tcW w:w="2551" w:type="dxa"/>
            <w:gridSpan w:val="2"/>
          </w:tcPr>
          <w:p w14:paraId="244DB93F" w14:textId="502CF1DD"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 xml:space="preserve">CARIMBO, </w:t>
            </w:r>
            <w:r w:rsidRPr="007D74F9">
              <w:rPr>
                <w:rFonts w:cstheme="minorHAnsi"/>
                <w:sz w:val="16"/>
                <w:szCs w:val="16"/>
              </w:rPr>
              <w:t>PAPEL TIMBRADO</w:t>
            </w:r>
            <w:r>
              <w:rPr>
                <w:rFonts w:cstheme="minorHAnsi"/>
                <w:sz w:val="16"/>
                <w:szCs w:val="16"/>
              </w:rPr>
              <w:t>, CARTILHAS, CONVITES,</w:t>
            </w:r>
            <w:r w:rsidRPr="007D74F9">
              <w:rPr>
                <w:rFonts w:cstheme="minorHAnsi"/>
                <w:sz w:val="16"/>
                <w:szCs w:val="16"/>
              </w:rPr>
              <w:t xml:space="preserve"> PASTAS TRIPLEX</w:t>
            </w:r>
            <w:r>
              <w:rPr>
                <w:rFonts w:cstheme="minorHAnsi"/>
                <w:sz w:val="16"/>
                <w:szCs w:val="16"/>
              </w:rPr>
              <w:t>, ETC.</w:t>
            </w:r>
          </w:p>
        </w:tc>
        <w:tc>
          <w:tcPr>
            <w:tcW w:w="1135" w:type="dxa"/>
          </w:tcPr>
          <w:p w14:paraId="1212CBF0" w14:textId="276D4E95" w:rsidR="00DB1C7F" w:rsidRPr="007D74F9" w:rsidRDefault="00AC71A8"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7A895511" w14:textId="68FD46FC" w:rsidR="00DB1C7F" w:rsidRPr="000A24AE" w:rsidRDefault="00DB1C7F" w:rsidP="00AC71A8">
            <w:pPr>
              <w:shd w:val="clear" w:color="auto" w:fill="FFFFFF" w:themeFill="background1"/>
              <w:jc w:val="both"/>
              <w:rPr>
                <w:rFonts w:cstheme="minorHAnsi"/>
                <w:sz w:val="16"/>
                <w:szCs w:val="16"/>
              </w:rPr>
            </w:pPr>
            <w:r w:rsidRPr="000A24AE">
              <w:rPr>
                <w:rFonts w:cstheme="minorHAnsi"/>
                <w:sz w:val="16"/>
                <w:szCs w:val="16"/>
              </w:rPr>
              <w:t xml:space="preserve">R$ </w:t>
            </w:r>
            <w:r w:rsidR="00AC71A8">
              <w:rPr>
                <w:rFonts w:cstheme="minorHAnsi"/>
                <w:sz w:val="16"/>
                <w:szCs w:val="16"/>
              </w:rPr>
              <w:t>2.800</w:t>
            </w:r>
            <w:r w:rsidRPr="000A24AE">
              <w:rPr>
                <w:rFonts w:cstheme="minorHAnsi"/>
                <w:sz w:val="16"/>
                <w:szCs w:val="16"/>
              </w:rPr>
              <w:t>,00</w:t>
            </w:r>
          </w:p>
        </w:tc>
        <w:tc>
          <w:tcPr>
            <w:tcW w:w="1276" w:type="dxa"/>
          </w:tcPr>
          <w:p w14:paraId="10D783C6" w14:textId="6E565F3E"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55EBE2F6" w14:textId="40DBD656"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A7A3C0D" w14:textId="091B1241" w:rsidR="00DB1C7F" w:rsidRPr="007D74F9" w:rsidRDefault="00DB1C7F" w:rsidP="00AC71A8">
            <w:pPr>
              <w:shd w:val="clear" w:color="auto" w:fill="FFFFFF" w:themeFill="background1"/>
              <w:jc w:val="both"/>
              <w:rPr>
                <w:rFonts w:cstheme="minorHAnsi"/>
                <w:sz w:val="16"/>
                <w:szCs w:val="16"/>
              </w:rPr>
            </w:pPr>
            <w:r>
              <w:rPr>
                <w:rFonts w:cstheme="minorHAnsi"/>
                <w:sz w:val="16"/>
                <w:szCs w:val="16"/>
              </w:rPr>
              <w:t>01/09/202</w:t>
            </w:r>
            <w:r w:rsidR="00AC71A8">
              <w:rPr>
                <w:rFonts w:cstheme="minorHAnsi"/>
                <w:sz w:val="16"/>
                <w:szCs w:val="16"/>
              </w:rPr>
              <w:t>6</w:t>
            </w:r>
          </w:p>
        </w:tc>
        <w:tc>
          <w:tcPr>
            <w:tcW w:w="1134" w:type="dxa"/>
          </w:tcPr>
          <w:p w14:paraId="0E5E6983" w14:textId="05E9A48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ESSENCIAL</w:t>
            </w:r>
          </w:p>
        </w:tc>
      </w:tr>
      <w:tr w:rsidR="00DB1C7F" w:rsidRPr="007D74F9" w14:paraId="12DCC631" w14:textId="77777777" w:rsidTr="00D01F38">
        <w:tc>
          <w:tcPr>
            <w:tcW w:w="562" w:type="dxa"/>
          </w:tcPr>
          <w:p w14:paraId="1552B53B" w14:textId="00806962" w:rsidR="00DB1C7F" w:rsidRPr="007D74F9" w:rsidRDefault="00DB1C7F" w:rsidP="00DB1C7F">
            <w:pPr>
              <w:rPr>
                <w:rFonts w:cstheme="minorHAnsi"/>
                <w:sz w:val="16"/>
                <w:szCs w:val="16"/>
              </w:rPr>
            </w:pPr>
            <w:r>
              <w:rPr>
                <w:rFonts w:cstheme="minorHAnsi"/>
                <w:sz w:val="16"/>
                <w:szCs w:val="16"/>
              </w:rPr>
              <w:t>16</w:t>
            </w:r>
          </w:p>
        </w:tc>
        <w:tc>
          <w:tcPr>
            <w:tcW w:w="2414" w:type="dxa"/>
            <w:gridSpan w:val="2"/>
          </w:tcPr>
          <w:p w14:paraId="00C490A5" w14:textId="1504E468" w:rsidR="00DB1C7F" w:rsidRPr="002C173F" w:rsidRDefault="00DB1C7F" w:rsidP="00DB1C7F">
            <w:pPr>
              <w:shd w:val="clear" w:color="auto" w:fill="FFFFFF" w:themeFill="background1"/>
              <w:jc w:val="both"/>
              <w:rPr>
                <w:rFonts w:cstheme="minorHAnsi"/>
                <w:color w:val="000000"/>
                <w:sz w:val="16"/>
                <w:szCs w:val="16"/>
              </w:rPr>
            </w:pPr>
            <w:r w:rsidRPr="002C173F">
              <w:rPr>
                <w:rFonts w:cstheme="minorHAnsi"/>
                <w:color w:val="000000"/>
                <w:sz w:val="16"/>
                <w:szCs w:val="16"/>
              </w:rPr>
              <w:t>AQUISIÇÃO DE EQUIPAMENTOS DE SOM, ÁUDIO E VÍDEO</w:t>
            </w:r>
          </w:p>
        </w:tc>
        <w:tc>
          <w:tcPr>
            <w:tcW w:w="2410" w:type="dxa"/>
            <w:gridSpan w:val="2"/>
          </w:tcPr>
          <w:p w14:paraId="0FEDABBD" w14:textId="4B56608C" w:rsidR="00DB1C7F" w:rsidRPr="002C173F" w:rsidRDefault="00DB1C7F" w:rsidP="00DB1C7F">
            <w:pPr>
              <w:shd w:val="clear" w:color="auto" w:fill="FFFFFF" w:themeFill="background1"/>
              <w:jc w:val="both"/>
              <w:rPr>
                <w:rFonts w:cstheme="minorHAnsi"/>
                <w:sz w:val="16"/>
                <w:szCs w:val="16"/>
              </w:rPr>
            </w:pPr>
            <w:r w:rsidRPr="002C173F">
              <w:rPr>
                <w:rFonts w:cstheme="minorHAnsi"/>
                <w:sz w:val="16"/>
                <w:szCs w:val="16"/>
              </w:rPr>
              <w:t xml:space="preserve">SÃO NECESSÁRIOS PARA MELHOR DESENVOLVIMENTO DOS TRABALHOS </w:t>
            </w:r>
          </w:p>
        </w:tc>
        <w:tc>
          <w:tcPr>
            <w:tcW w:w="2551" w:type="dxa"/>
            <w:gridSpan w:val="2"/>
          </w:tcPr>
          <w:p w14:paraId="27FBD539" w14:textId="09FDD38E" w:rsidR="00DB1C7F" w:rsidRPr="002C173F" w:rsidRDefault="00DB1C7F" w:rsidP="00DB1C7F">
            <w:pPr>
              <w:shd w:val="clear" w:color="auto" w:fill="FFFFFF" w:themeFill="background1"/>
              <w:jc w:val="both"/>
              <w:rPr>
                <w:rFonts w:cstheme="minorHAnsi"/>
                <w:sz w:val="16"/>
                <w:szCs w:val="16"/>
              </w:rPr>
            </w:pPr>
            <w:r w:rsidRPr="002C173F">
              <w:rPr>
                <w:rFonts w:cstheme="minorHAnsi"/>
                <w:sz w:val="16"/>
                <w:szCs w:val="16"/>
              </w:rPr>
              <w:t>TVS, CÂMERAS, CAIXA DE SOM,</w:t>
            </w:r>
            <w:r>
              <w:rPr>
                <w:rFonts w:cstheme="minorHAnsi"/>
                <w:sz w:val="16"/>
                <w:szCs w:val="16"/>
              </w:rPr>
              <w:t xml:space="preserve"> DATA SHOW,</w:t>
            </w:r>
            <w:r w:rsidRPr="002C173F">
              <w:rPr>
                <w:rFonts w:cstheme="minorHAnsi"/>
                <w:sz w:val="16"/>
                <w:szCs w:val="16"/>
              </w:rPr>
              <w:t xml:space="preserve"> ETC.</w:t>
            </w:r>
          </w:p>
        </w:tc>
        <w:tc>
          <w:tcPr>
            <w:tcW w:w="1135" w:type="dxa"/>
          </w:tcPr>
          <w:p w14:paraId="3926A226" w14:textId="51A9E629" w:rsidR="00DB1C7F" w:rsidRPr="002C173F" w:rsidRDefault="00DB1C7F" w:rsidP="00DB1C7F">
            <w:pPr>
              <w:shd w:val="clear" w:color="auto" w:fill="FFFFFF" w:themeFill="background1"/>
              <w:jc w:val="center"/>
              <w:rPr>
                <w:rFonts w:cstheme="minorHAnsi"/>
                <w:sz w:val="16"/>
                <w:szCs w:val="16"/>
              </w:rPr>
            </w:pPr>
            <w:r w:rsidRPr="002C173F">
              <w:rPr>
                <w:rFonts w:cstheme="minorHAnsi"/>
                <w:sz w:val="16"/>
                <w:szCs w:val="16"/>
              </w:rPr>
              <w:t>-</w:t>
            </w:r>
          </w:p>
        </w:tc>
        <w:tc>
          <w:tcPr>
            <w:tcW w:w="1276" w:type="dxa"/>
          </w:tcPr>
          <w:p w14:paraId="44ECBF17" w14:textId="7DEF9473" w:rsidR="00DB1C7F" w:rsidRPr="000A24AE" w:rsidRDefault="00DB1C7F" w:rsidP="00DB1C7F">
            <w:pPr>
              <w:shd w:val="clear" w:color="auto" w:fill="FFFFFF" w:themeFill="background1"/>
              <w:jc w:val="center"/>
              <w:rPr>
                <w:rFonts w:cstheme="minorHAnsi"/>
                <w:sz w:val="16"/>
                <w:szCs w:val="16"/>
              </w:rPr>
            </w:pPr>
            <w:r w:rsidRPr="000A24AE">
              <w:rPr>
                <w:rFonts w:cstheme="minorHAnsi"/>
                <w:sz w:val="16"/>
                <w:szCs w:val="16"/>
              </w:rPr>
              <w:t>-</w:t>
            </w:r>
          </w:p>
        </w:tc>
        <w:tc>
          <w:tcPr>
            <w:tcW w:w="1276" w:type="dxa"/>
          </w:tcPr>
          <w:p w14:paraId="57E64A2A" w14:textId="6855EC56" w:rsidR="00DB1C7F" w:rsidRPr="002C173F" w:rsidRDefault="00DB1C7F" w:rsidP="00DB1C7F">
            <w:pPr>
              <w:shd w:val="clear" w:color="auto" w:fill="FFFFFF" w:themeFill="background1"/>
              <w:jc w:val="both"/>
              <w:rPr>
                <w:rFonts w:cstheme="minorHAnsi"/>
                <w:sz w:val="16"/>
                <w:szCs w:val="16"/>
              </w:rPr>
            </w:pPr>
            <w:r w:rsidRPr="002C173F">
              <w:rPr>
                <w:rFonts w:cstheme="minorHAnsi"/>
                <w:sz w:val="16"/>
                <w:szCs w:val="16"/>
              </w:rPr>
              <w:t>SIM</w:t>
            </w:r>
          </w:p>
        </w:tc>
        <w:tc>
          <w:tcPr>
            <w:tcW w:w="1275" w:type="dxa"/>
          </w:tcPr>
          <w:p w14:paraId="2BE22211" w14:textId="4CBA8319" w:rsidR="00DB1C7F" w:rsidRPr="002C173F"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673F330" w14:textId="59E54D39" w:rsidR="00DB1C7F" w:rsidRPr="002C173F" w:rsidRDefault="00DB1C7F" w:rsidP="00AC71A8">
            <w:pPr>
              <w:shd w:val="clear" w:color="auto" w:fill="FFFFFF" w:themeFill="background1"/>
              <w:jc w:val="both"/>
              <w:rPr>
                <w:rFonts w:cstheme="minorHAnsi"/>
                <w:sz w:val="16"/>
                <w:szCs w:val="16"/>
              </w:rPr>
            </w:pPr>
            <w:r w:rsidRPr="002C173F">
              <w:rPr>
                <w:rFonts w:cstheme="minorHAnsi"/>
                <w:sz w:val="16"/>
                <w:szCs w:val="16"/>
              </w:rPr>
              <w:t>01/</w:t>
            </w:r>
            <w:r>
              <w:rPr>
                <w:rFonts w:cstheme="minorHAnsi"/>
                <w:sz w:val="16"/>
                <w:szCs w:val="16"/>
              </w:rPr>
              <w:t>0</w:t>
            </w:r>
            <w:r w:rsidR="00AC71A8">
              <w:rPr>
                <w:rFonts w:cstheme="minorHAnsi"/>
                <w:sz w:val="16"/>
                <w:szCs w:val="16"/>
              </w:rPr>
              <w:t>4</w:t>
            </w:r>
            <w:r w:rsidRPr="002C173F">
              <w:rPr>
                <w:rFonts w:cstheme="minorHAnsi"/>
                <w:sz w:val="16"/>
                <w:szCs w:val="16"/>
              </w:rPr>
              <w:t>/202</w:t>
            </w:r>
            <w:r w:rsidR="00AC71A8">
              <w:rPr>
                <w:rFonts w:cstheme="minorHAnsi"/>
                <w:sz w:val="16"/>
                <w:szCs w:val="16"/>
              </w:rPr>
              <w:t>6</w:t>
            </w:r>
          </w:p>
        </w:tc>
        <w:tc>
          <w:tcPr>
            <w:tcW w:w="1134" w:type="dxa"/>
          </w:tcPr>
          <w:p w14:paraId="19454E62" w14:textId="7C15F542" w:rsidR="00DB1C7F" w:rsidRPr="002C173F" w:rsidRDefault="00DB1C7F" w:rsidP="00DB1C7F">
            <w:pPr>
              <w:shd w:val="clear" w:color="auto" w:fill="FFFFFF" w:themeFill="background1"/>
              <w:jc w:val="both"/>
              <w:rPr>
                <w:rFonts w:cstheme="minorHAnsi"/>
                <w:sz w:val="16"/>
                <w:szCs w:val="16"/>
              </w:rPr>
            </w:pPr>
            <w:r w:rsidRPr="002C173F">
              <w:rPr>
                <w:rFonts w:cstheme="minorHAnsi"/>
                <w:sz w:val="16"/>
                <w:szCs w:val="16"/>
              </w:rPr>
              <w:t>DESEJÁVEL</w:t>
            </w:r>
          </w:p>
        </w:tc>
      </w:tr>
      <w:tr w:rsidR="00DB1C7F" w:rsidRPr="007D74F9" w14:paraId="197DF3E7" w14:textId="77777777" w:rsidTr="00D01F38">
        <w:tc>
          <w:tcPr>
            <w:tcW w:w="562" w:type="dxa"/>
          </w:tcPr>
          <w:p w14:paraId="7C6EAF10" w14:textId="59578CDF" w:rsidR="00DB1C7F" w:rsidRPr="007D74F9" w:rsidRDefault="00DB1C7F" w:rsidP="00DB1C7F">
            <w:pPr>
              <w:rPr>
                <w:rFonts w:cstheme="minorHAnsi"/>
                <w:sz w:val="16"/>
                <w:szCs w:val="16"/>
              </w:rPr>
            </w:pPr>
            <w:r>
              <w:rPr>
                <w:rFonts w:cstheme="minorHAnsi"/>
                <w:sz w:val="16"/>
                <w:szCs w:val="16"/>
              </w:rPr>
              <w:t>17</w:t>
            </w:r>
          </w:p>
        </w:tc>
        <w:tc>
          <w:tcPr>
            <w:tcW w:w="2414" w:type="dxa"/>
            <w:gridSpan w:val="2"/>
          </w:tcPr>
          <w:p w14:paraId="32A4CE7B" w14:textId="256C073A" w:rsidR="00DB1C7F" w:rsidRPr="007D74F9" w:rsidRDefault="00DB1C7F" w:rsidP="00DB1C7F">
            <w:pPr>
              <w:shd w:val="clear" w:color="auto" w:fill="FFFFFF" w:themeFill="background1"/>
              <w:jc w:val="both"/>
              <w:rPr>
                <w:rFonts w:cstheme="minorHAnsi"/>
                <w:color w:val="000000"/>
                <w:sz w:val="16"/>
                <w:szCs w:val="16"/>
              </w:rPr>
            </w:pPr>
            <w:r w:rsidRPr="00C952B1">
              <w:rPr>
                <w:rFonts w:cstheme="minorHAnsi"/>
                <w:color w:val="000000"/>
                <w:sz w:val="16"/>
                <w:szCs w:val="16"/>
              </w:rPr>
              <w:t>AQUISIÇÃO COMPUTADOR</w:t>
            </w:r>
          </w:p>
        </w:tc>
        <w:tc>
          <w:tcPr>
            <w:tcW w:w="2410" w:type="dxa"/>
            <w:gridSpan w:val="2"/>
          </w:tcPr>
          <w:p w14:paraId="77921B26" w14:textId="3B3460A7"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VISA ATENDER A DEMANDA DO SETOR ADMINISTRATIVO</w:t>
            </w:r>
          </w:p>
        </w:tc>
        <w:tc>
          <w:tcPr>
            <w:tcW w:w="2551" w:type="dxa"/>
            <w:gridSpan w:val="2"/>
          </w:tcPr>
          <w:p w14:paraId="572B2687" w14:textId="014630AF"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 xml:space="preserve">COMPUTADOR </w:t>
            </w:r>
          </w:p>
        </w:tc>
        <w:tc>
          <w:tcPr>
            <w:tcW w:w="1135" w:type="dxa"/>
          </w:tcPr>
          <w:p w14:paraId="72C41002" w14:textId="1692ABA0"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1</w:t>
            </w:r>
          </w:p>
        </w:tc>
        <w:tc>
          <w:tcPr>
            <w:tcW w:w="1276" w:type="dxa"/>
          </w:tcPr>
          <w:p w14:paraId="4169A29B" w14:textId="2027C3EB" w:rsidR="00DB1C7F" w:rsidRPr="000A24AE" w:rsidRDefault="00DB1C7F" w:rsidP="00DB1C7F">
            <w:pPr>
              <w:shd w:val="clear" w:color="auto" w:fill="FFFFFF" w:themeFill="background1"/>
              <w:jc w:val="center"/>
              <w:rPr>
                <w:rFonts w:cstheme="minorHAnsi"/>
                <w:sz w:val="16"/>
                <w:szCs w:val="16"/>
              </w:rPr>
            </w:pPr>
            <w:r w:rsidRPr="000A24AE">
              <w:rPr>
                <w:rFonts w:cstheme="minorHAnsi"/>
                <w:bCs/>
                <w:sz w:val="16"/>
                <w:szCs w:val="16"/>
              </w:rPr>
              <w:t>R$ 5.385,00</w:t>
            </w:r>
          </w:p>
        </w:tc>
        <w:tc>
          <w:tcPr>
            <w:tcW w:w="1276" w:type="dxa"/>
          </w:tcPr>
          <w:p w14:paraId="08CF666B" w14:textId="4358975A"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3B28722C" w14:textId="2A443877"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0A7B261" w14:textId="6BE27D5A" w:rsidR="00DB1C7F" w:rsidRPr="007D74F9" w:rsidRDefault="00DB1C7F" w:rsidP="00AC71A8">
            <w:pPr>
              <w:shd w:val="clear" w:color="auto" w:fill="FFFFFF" w:themeFill="background1"/>
              <w:jc w:val="both"/>
              <w:rPr>
                <w:rFonts w:cstheme="minorHAnsi"/>
                <w:sz w:val="16"/>
                <w:szCs w:val="16"/>
              </w:rPr>
            </w:pPr>
            <w:r>
              <w:rPr>
                <w:rFonts w:cstheme="minorHAnsi"/>
                <w:sz w:val="16"/>
                <w:szCs w:val="16"/>
              </w:rPr>
              <w:t>01/</w:t>
            </w:r>
            <w:r w:rsidR="00AC71A8">
              <w:rPr>
                <w:rFonts w:cstheme="minorHAnsi"/>
                <w:sz w:val="16"/>
                <w:szCs w:val="16"/>
              </w:rPr>
              <w:t>10</w:t>
            </w:r>
            <w:r>
              <w:rPr>
                <w:rFonts w:cstheme="minorHAnsi"/>
                <w:sz w:val="16"/>
                <w:szCs w:val="16"/>
              </w:rPr>
              <w:t>/202</w:t>
            </w:r>
            <w:r w:rsidR="00AC71A8">
              <w:rPr>
                <w:rFonts w:cstheme="minorHAnsi"/>
                <w:sz w:val="16"/>
                <w:szCs w:val="16"/>
              </w:rPr>
              <w:t>6</w:t>
            </w:r>
          </w:p>
        </w:tc>
        <w:tc>
          <w:tcPr>
            <w:tcW w:w="1134" w:type="dxa"/>
          </w:tcPr>
          <w:p w14:paraId="6C732C78" w14:textId="0011015A"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00AFBC6E" w14:textId="77777777" w:rsidTr="00D01F38">
        <w:tc>
          <w:tcPr>
            <w:tcW w:w="562" w:type="dxa"/>
          </w:tcPr>
          <w:p w14:paraId="48AC8851" w14:textId="0EC430AA" w:rsidR="00DB1C7F" w:rsidRPr="007D74F9" w:rsidRDefault="00DB1C7F" w:rsidP="00DB1C7F">
            <w:pPr>
              <w:rPr>
                <w:rFonts w:cstheme="minorHAnsi"/>
                <w:sz w:val="16"/>
                <w:szCs w:val="16"/>
              </w:rPr>
            </w:pPr>
            <w:r>
              <w:rPr>
                <w:rFonts w:cstheme="minorHAnsi"/>
                <w:sz w:val="16"/>
                <w:szCs w:val="16"/>
              </w:rPr>
              <w:t>18</w:t>
            </w:r>
          </w:p>
        </w:tc>
        <w:tc>
          <w:tcPr>
            <w:tcW w:w="2414" w:type="dxa"/>
            <w:gridSpan w:val="2"/>
          </w:tcPr>
          <w:p w14:paraId="1277BDC8" w14:textId="527F813D" w:rsidR="00DB1C7F" w:rsidRPr="00C952B1" w:rsidRDefault="00DB1C7F" w:rsidP="00DB1C7F">
            <w:pPr>
              <w:shd w:val="clear" w:color="auto" w:fill="FFFFFF" w:themeFill="background1"/>
              <w:jc w:val="both"/>
              <w:rPr>
                <w:rFonts w:cstheme="minorHAnsi"/>
                <w:color w:val="000000"/>
                <w:sz w:val="16"/>
                <w:szCs w:val="16"/>
              </w:rPr>
            </w:pPr>
            <w:r w:rsidRPr="00C952B1">
              <w:rPr>
                <w:rFonts w:cstheme="minorHAnsi"/>
                <w:color w:val="000000"/>
                <w:sz w:val="16"/>
                <w:szCs w:val="16"/>
              </w:rPr>
              <w:t>AQUISIÇÃO</w:t>
            </w:r>
            <w:r>
              <w:rPr>
                <w:rFonts w:cstheme="minorHAnsi"/>
                <w:color w:val="000000"/>
                <w:sz w:val="16"/>
                <w:szCs w:val="16"/>
              </w:rPr>
              <w:t xml:space="preserve"> </w:t>
            </w:r>
            <w:r w:rsidRPr="00C952B1">
              <w:rPr>
                <w:rFonts w:cstheme="minorHAnsi"/>
                <w:color w:val="000000"/>
                <w:sz w:val="16"/>
                <w:szCs w:val="16"/>
              </w:rPr>
              <w:t>NOTEBOOK</w:t>
            </w:r>
          </w:p>
        </w:tc>
        <w:tc>
          <w:tcPr>
            <w:tcW w:w="2410" w:type="dxa"/>
            <w:gridSpan w:val="2"/>
          </w:tcPr>
          <w:p w14:paraId="16B85702" w14:textId="5A4ECCD9" w:rsidR="00DB1C7F" w:rsidRDefault="00DB1C7F" w:rsidP="00DB1C7F">
            <w:pPr>
              <w:shd w:val="clear" w:color="auto" w:fill="FFFFFF" w:themeFill="background1"/>
              <w:jc w:val="both"/>
              <w:rPr>
                <w:rFonts w:cstheme="minorHAnsi"/>
                <w:sz w:val="16"/>
                <w:szCs w:val="16"/>
              </w:rPr>
            </w:pPr>
            <w:r>
              <w:rPr>
                <w:rFonts w:cstheme="minorHAnsi"/>
                <w:sz w:val="16"/>
                <w:szCs w:val="16"/>
              </w:rPr>
              <w:t>VISA ATENDER A DEMANDA DO SETOR ADMINISTRATIVO</w:t>
            </w:r>
          </w:p>
        </w:tc>
        <w:tc>
          <w:tcPr>
            <w:tcW w:w="2551" w:type="dxa"/>
            <w:gridSpan w:val="2"/>
          </w:tcPr>
          <w:p w14:paraId="38EEA7CA" w14:textId="25E436E4" w:rsidR="00DB1C7F" w:rsidRDefault="00DB1C7F" w:rsidP="00DB1C7F">
            <w:pPr>
              <w:shd w:val="clear" w:color="auto" w:fill="FFFFFF" w:themeFill="background1"/>
              <w:jc w:val="both"/>
              <w:rPr>
                <w:rFonts w:cstheme="minorHAnsi"/>
                <w:sz w:val="16"/>
                <w:szCs w:val="16"/>
              </w:rPr>
            </w:pPr>
            <w:r>
              <w:rPr>
                <w:rFonts w:cstheme="minorHAnsi"/>
                <w:sz w:val="16"/>
                <w:szCs w:val="16"/>
              </w:rPr>
              <w:t>NOTEBOOK</w:t>
            </w:r>
          </w:p>
        </w:tc>
        <w:tc>
          <w:tcPr>
            <w:tcW w:w="1135" w:type="dxa"/>
          </w:tcPr>
          <w:p w14:paraId="36A7D5D6" w14:textId="3FCA6E93" w:rsidR="00DB1C7F" w:rsidRDefault="00DB1C7F" w:rsidP="00DB1C7F">
            <w:pPr>
              <w:shd w:val="clear" w:color="auto" w:fill="FFFFFF" w:themeFill="background1"/>
              <w:jc w:val="center"/>
              <w:rPr>
                <w:rFonts w:cstheme="minorHAnsi"/>
                <w:sz w:val="16"/>
                <w:szCs w:val="16"/>
              </w:rPr>
            </w:pPr>
            <w:r>
              <w:rPr>
                <w:rFonts w:cstheme="minorHAnsi"/>
                <w:sz w:val="16"/>
                <w:szCs w:val="16"/>
              </w:rPr>
              <w:t>1</w:t>
            </w:r>
          </w:p>
        </w:tc>
        <w:tc>
          <w:tcPr>
            <w:tcW w:w="1276" w:type="dxa"/>
          </w:tcPr>
          <w:p w14:paraId="06A4D105" w14:textId="0F8279BB" w:rsidR="00DB1C7F" w:rsidRPr="000A24AE" w:rsidRDefault="00DB1C7F" w:rsidP="00DB1C7F">
            <w:pPr>
              <w:shd w:val="clear" w:color="auto" w:fill="FFFFFF" w:themeFill="background1"/>
              <w:jc w:val="center"/>
              <w:rPr>
                <w:rFonts w:cstheme="minorHAnsi"/>
                <w:sz w:val="16"/>
                <w:szCs w:val="16"/>
              </w:rPr>
            </w:pPr>
            <w:r w:rsidRPr="000A24AE">
              <w:rPr>
                <w:rFonts w:cstheme="minorHAnsi"/>
                <w:bCs/>
                <w:sz w:val="16"/>
                <w:szCs w:val="16"/>
              </w:rPr>
              <w:t>R$ 3.780,00</w:t>
            </w:r>
          </w:p>
        </w:tc>
        <w:tc>
          <w:tcPr>
            <w:tcW w:w="1276" w:type="dxa"/>
          </w:tcPr>
          <w:p w14:paraId="5D1B988B" w14:textId="38B3380E"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5FC34A55" w14:textId="1636F3AA" w:rsidR="00DB1C7F"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620785AE" w14:textId="0E67F058" w:rsidR="00DB1C7F" w:rsidRDefault="00DB1C7F" w:rsidP="00AC71A8">
            <w:pPr>
              <w:shd w:val="clear" w:color="auto" w:fill="FFFFFF" w:themeFill="background1"/>
              <w:jc w:val="both"/>
              <w:rPr>
                <w:rFonts w:cstheme="minorHAnsi"/>
                <w:sz w:val="16"/>
                <w:szCs w:val="16"/>
              </w:rPr>
            </w:pPr>
            <w:r>
              <w:rPr>
                <w:rFonts w:cstheme="minorHAnsi"/>
                <w:sz w:val="16"/>
                <w:szCs w:val="16"/>
              </w:rPr>
              <w:t>01/</w:t>
            </w:r>
            <w:r w:rsidR="00AC71A8">
              <w:rPr>
                <w:rFonts w:cstheme="minorHAnsi"/>
                <w:sz w:val="16"/>
                <w:szCs w:val="16"/>
              </w:rPr>
              <w:t>10</w:t>
            </w:r>
            <w:r>
              <w:rPr>
                <w:rFonts w:cstheme="minorHAnsi"/>
                <w:sz w:val="16"/>
                <w:szCs w:val="16"/>
              </w:rPr>
              <w:t>/202</w:t>
            </w:r>
            <w:r w:rsidR="00AC71A8">
              <w:rPr>
                <w:rFonts w:cstheme="minorHAnsi"/>
                <w:sz w:val="16"/>
                <w:szCs w:val="16"/>
              </w:rPr>
              <w:t>6</w:t>
            </w:r>
          </w:p>
        </w:tc>
        <w:tc>
          <w:tcPr>
            <w:tcW w:w="1134" w:type="dxa"/>
          </w:tcPr>
          <w:p w14:paraId="55A04624" w14:textId="3AF15438" w:rsidR="00DB1C7F"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63296B84" w14:textId="77777777" w:rsidTr="00D01F38">
        <w:tc>
          <w:tcPr>
            <w:tcW w:w="562" w:type="dxa"/>
          </w:tcPr>
          <w:p w14:paraId="3E940BDC" w14:textId="178BAD0C" w:rsidR="00DB1C7F" w:rsidRPr="007D74F9" w:rsidRDefault="00DB1C7F" w:rsidP="00DB1C7F">
            <w:pPr>
              <w:rPr>
                <w:rFonts w:cstheme="minorHAnsi"/>
                <w:sz w:val="16"/>
                <w:szCs w:val="16"/>
              </w:rPr>
            </w:pPr>
            <w:r>
              <w:rPr>
                <w:rFonts w:cstheme="minorHAnsi"/>
                <w:sz w:val="16"/>
                <w:szCs w:val="16"/>
              </w:rPr>
              <w:t>19</w:t>
            </w:r>
          </w:p>
        </w:tc>
        <w:tc>
          <w:tcPr>
            <w:tcW w:w="2414" w:type="dxa"/>
            <w:gridSpan w:val="2"/>
          </w:tcPr>
          <w:p w14:paraId="5097CBD1" w14:textId="1378699F" w:rsidR="00DB1C7F" w:rsidRPr="00C952B1" w:rsidRDefault="00DB1C7F" w:rsidP="00DB1C7F">
            <w:pPr>
              <w:shd w:val="clear" w:color="auto" w:fill="FFFFFF" w:themeFill="background1"/>
              <w:jc w:val="both"/>
              <w:rPr>
                <w:rFonts w:cstheme="minorHAnsi"/>
                <w:color w:val="000000"/>
                <w:sz w:val="16"/>
                <w:szCs w:val="16"/>
              </w:rPr>
            </w:pPr>
            <w:r>
              <w:rPr>
                <w:rFonts w:cstheme="minorHAnsi"/>
                <w:color w:val="000000"/>
                <w:sz w:val="16"/>
                <w:szCs w:val="16"/>
              </w:rPr>
              <w:t xml:space="preserve">AQUISIÇÃO DE MONITOR E </w:t>
            </w:r>
            <w:r>
              <w:rPr>
                <w:rFonts w:cstheme="minorHAnsi"/>
                <w:sz w:val="16"/>
                <w:szCs w:val="16"/>
              </w:rPr>
              <w:t>ROUTERBOAD</w:t>
            </w:r>
          </w:p>
        </w:tc>
        <w:tc>
          <w:tcPr>
            <w:tcW w:w="2410" w:type="dxa"/>
            <w:gridSpan w:val="2"/>
          </w:tcPr>
          <w:p w14:paraId="6A72E30C" w14:textId="4816C92C" w:rsidR="00DB1C7F" w:rsidRDefault="00DB1C7F" w:rsidP="00DB1C7F">
            <w:pPr>
              <w:shd w:val="clear" w:color="auto" w:fill="FFFFFF" w:themeFill="background1"/>
              <w:jc w:val="both"/>
              <w:rPr>
                <w:rFonts w:cstheme="minorHAnsi"/>
                <w:sz w:val="16"/>
                <w:szCs w:val="16"/>
              </w:rPr>
            </w:pPr>
            <w:r>
              <w:rPr>
                <w:rFonts w:cstheme="minorHAnsi"/>
                <w:sz w:val="16"/>
                <w:szCs w:val="16"/>
              </w:rPr>
              <w:t>VISA ATENDER A DEMANDA DO SETOR ADMINISTRATIVO</w:t>
            </w:r>
          </w:p>
        </w:tc>
        <w:tc>
          <w:tcPr>
            <w:tcW w:w="2551" w:type="dxa"/>
            <w:gridSpan w:val="2"/>
          </w:tcPr>
          <w:p w14:paraId="547D2032" w14:textId="3D3C57A4" w:rsidR="00DB1C7F" w:rsidRDefault="00DB1C7F" w:rsidP="00DB1C7F">
            <w:pPr>
              <w:shd w:val="clear" w:color="auto" w:fill="FFFFFF" w:themeFill="background1"/>
              <w:jc w:val="both"/>
              <w:rPr>
                <w:rFonts w:cstheme="minorHAnsi"/>
                <w:sz w:val="16"/>
                <w:szCs w:val="16"/>
              </w:rPr>
            </w:pPr>
            <w:r>
              <w:rPr>
                <w:rFonts w:cstheme="minorHAnsi"/>
                <w:color w:val="000000"/>
                <w:sz w:val="16"/>
                <w:szCs w:val="16"/>
              </w:rPr>
              <w:t xml:space="preserve">MONITOR, </w:t>
            </w:r>
            <w:r>
              <w:rPr>
                <w:rFonts w:cstheme="minorHAnsi"/>
                <w:sz w:val="16"/>
                <w:szCs w:val="16"/>
              </w:rPr>
              <w:t>ROUTERBOAD</w:t>
            </w:r>
          </w:p>
        </w:tc>
        <w:tc>
          <w:tcPr>
            <w:tcW w:w="1135" w:type="dxa"/>
          </w:tcPr>
          <w:p w14:paraId="5F48FA06" w14:textId="68024ACE" w:rsidR="00DB1C7F" w:rsidRDefault="00DB1C7F" w:rsidP="00DB1C7F">
            <w:pPr>
              <w:shd w:val="clear" w:color="auto" w:fill="FFFFFF" w:themeFill="background1"/>
              <w:jc w:val="center"/>
              <w:rPr>
                <w:rFonts w:cstheme="minorHAnsi"/>
                <w:sz w:val="16"/>
                <w:szCs w:val="16"/>
              </w:rPr>
            </w:pPr>
            <w:r>
              <w:rPr>
                <w:rFonts w:cstheme="minorHAnsi"/>
                <w:sz w:val="16"/>
                <w:szCs w:val="16"/>
              </w:rPr>
              <w:t>2</w:t>
            </w:r>
          </w:p>
        </w:tc>
        <w:tc>
          <w:tcPr>
            <w:tcW w:w="1276" w:type="dxa"/>
          </w:tcPr>
          <w:p w14:paraId="0DACAC8C" w14:textId="248B943F" w:rsidR="00DB1C7F" w:rsidRPr="000A24AE" w:rsidRDefault="00DB1C7F" w:rsidP="00DB1C7F">
            <w:pPr>
              <w:shd w:val="clear" w:color="auto" w:fill="FFFFFF" w:themeFill="background1"/>
              <w:jc w:val="center"/>
              <w:rPr>
                <w:rFonts w:cstheme="minorHAnsi"/>
                <w:sz w:val="16"/>
                <w:szCs w:val="16"/>
              </w:rPr>
            </w:pPr>
            <w:r w:rsidRPr="000A24AE">
              <w:rPr>
                <w:rFonts w:cstheme="minorHAnsi"/>
                <w:bCs/>
                <w:sz w:val="16"/>
                <w:szCs w:val="16"/>
              </w:rPr>
              <w:t>R$ 1.829,00</w:t>
            </w:r>
          </w:p>
        </w:tc>
        <w:tc>
          <w:tcPr>
            <w:tcW w:w="1276" w:type="dxa"/>
          </w:tcPr>
          <w:p w14:paraId="34642DB5" w14:textId="28F8D014"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023A5119" w14:textId="552E90B5" w:rsidR="00DB1C7F"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1245E57B" w14:textId="599A5222" w:rsidR="00DB1C7F" w:rsidRDefault="00DB1C7F" w:rsidP="00AC71A8">
            <w:pPr>
              <w:shd w:val="clear" w:color="auto" w:fill="FFFFFF" w:themeFill="background1"/>
              <w:jc w:val="both"/>
              <w:rPr>
                <w:rFonts w:cstheme="minorHAnsi"/>
                <w:sz w:val="16"/>
                <w:szCs w:val="16"/>
              </w:rPr>
            </w:pPr>
            <w:r>
              <w:rPr>
                <w:rFonts w:cstheme="minorHAnsi"/>
                <w:sz w:val="16"/>
                <w:szCs w:val="16"/>
              </w:rPr>
              <w:t>01/</w:t>
            </w:r>
            <w:r w:rsidR="00AC71A8">
              <w:rPr>
                <w:rFonts w:cstheme="minorHAnsi"/>
                <w:sz w:val="16"/>
                <w:szCs w:val="16"/>
              </w:rPr>
              <w:t>10</w:t>
            </w:r>
            <w:r>
              <w:rPr>
                <w:rFonts w:cstheme="minorHAnsi"/>
                <w:sz w:val="16"/>
                <w:szCs w:val="16"/>
              </w:rPr>
              <w:t>/202</w:t>
            </w:r>
            <w:r w:rsidR="00AC71A8">
              <w:rPr>
                <w:rFonts w:cstheme="minorHAnsi"/>
                <w:sz w:val="16"/>
                <w:szCs w:val="16"/>
              </w:rPr>
              <w:t>6</w:t>
            </w:r>
          </w:p>
        </w:tc>
        <w:tc>
          <w:tcPr>
            <w:tcW w:w="1134" w:type="dxa"/>
          </w:tcPr>
          <w:p w14:paraId="1E815869" w14:textId="224AC759" w:rsidR="00DB1C7F" w:rsidRPr="00B31D42"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7A4CDC69" w14:textId="77777777" w:rsidTr="00D01F38">
        <w:tc>
          <w:tcPr>
            <w:tcW w:w="562" w:type="dxa"/>
          </w:tcPr>
          <w:p w14:paraId="684F46A6" w14:textId="647A5D2E" w:rsidR="00DB1C7F" w:rsidRPr="007D74F9" w:rsidRDefault="00DB1C7F" w:rsidP="00DB1C7F">
            <w:pPr>
              <w:rPr>
                <w:rFonts w:cstheme="minorHAnsi"/>
                <w:sz w:val="16"/>
                <w:szCs w:val="16"/>
              </w:rPr>
            </w:pPr>
            <w:r>
              <w:rPr>
                <w:rFonts w:cstheme="minorHAnsi"/>
                <w:sz w:val="16"/>
                <w:szCs w:val="16"/>
              </w:rPr>
              <w:t>20</w:t>
            </w:r>
          </w:p>
        </w:tc>
        <w:tc>
          <w:tcPr>
            <w:tcW w:w="2414" w:type="dxa"/>
            <w:gridSpan w:val="2"/>
          </w:tcPr>
          <w:p w14:paraId="3E426092" w14:textId="7B812315" w:rsidR="00DB1C7F" w:rsidRPr="00C952B1" w:rsidRDefault="00DB1C7F" w:rsidP="00DB1C7F">
            <w:pPr>
              <w:shd w:val="clear" w:color="auto" w:fill="FFFFFF" w:themeFill="background1"/>
              <w:jc w:val="both"/>
              <w:rPr>
                <w:rFonts w:cstheme="minorHAnsi"/>
                <w:color w:val="000000"/>
                <w:sz w:val="16"/>
                <w:szCs w:val="16"/>
              </w:rPr>
            </w:pPr>
            <w:r w:rsidRPr="007D74F9">
              <w:rPr>
                <w:rFonts w:cstheme="minorHAnsi"/>
                <w:color w:val="000000"/>
                <w:sz w:val="16"/>
                <w:szCs w:val="16"/>
              </w:rPr>
              <w:t>AQUISIÇÃO DE MOBILIÁRIOS</w:t>
            </w:r>
          </w:p>
        </w:tc>
        <w:tc>
          <w:tcPr>
            <w:tcW w:w="2410" w:type="dxa"/>
            <w:gridSpan w:val="2"/>
          </w:tcPr>
          <w:p w14:paraId="137F9CFB" w14:textId="242BD770" w:rsidR="00DB1C7F" w:rsidRDefault="00DB1C7F" w:rsidP="00DB1C7F">
            <w:pPr>
              <w:shd w:val="clear" w:color="auto" w:fill="FFFFFF" w:themeFill="background1"/>
              <w:jc w:val="both"/>
              <w:rPr>
                <w:rFonts w:cstheme="minorHAnsi"/>
                <w:sz w:val="16"/>
                <w:szCs w:val="16"/>
              </w:rPr>
            </w:pPr>
            <w:r>
              <w:rPr>
                <w:sz w:val="16"/>
                <w:szCs w:val="16"/>
              </w:rPr>
              <w:t xml:space="preserve">VISA PROPORCIONAR MELHOR </w:t>
            </w:r>
            <w:r w:rsidRPr="00EF0AE7">
              <w:rPr>
                <w:sz w:val="16"/>
                <w:szCs w:val="16"/>
              </w:rPr>
              <w:t xml:space="preserve">MELHORANDO AS CONDIÇÕES DO TRABALHO </w:t>
            </w:r>
          </w:p>
        </w:tc>
        <w:tc>
          <w:tcPr>
            <w:tcW w:w="2551" w:type="dxa"/>
            <w:gridSpan w:val="2"/>
          </w:tcPr>
          <w:p w14:paraId="21B5F7CB" w14:textId="29B3F6CF" w:rsidR="00DB1C7F" w:rsidRDefault="00DB1C7F" w:rsidP="00DB1C7F">
            <w:pPr>
              <w:shd w:val="clear" w:color="auto" w:fill="FFFFFF" w:themeFill="background1"/>
              <w:jc w:val="both"/>
              <w:rPr>
                <w:rFonts w:cstheme="minorHAnsi"/>
                <w:sz w:val="16"/>
                <w:szCs w:val="16"/>
              </w:rPr>
            </w:pPr>
            <w:r>
              <w:rPr>
                <w:rFonts w:cstheme="minorHAnsi"/>
                <w:sz w:val="16"/>
                <w:szCs w:val="16"/>
              </w:rPr>
              <w:t>MESA ESCRITÓRIO, ARMÁRIOS, APARADOR, CADEIRAS, CADEIRAS PARA CERIMONIAL, ESTANTES, ETC.</w:t>
            </w:r>
          </w:p>
        </w:tc>
        <w:tc>
          <w:tcPr>
            <w:tcW w:w="1135" w:type="dxa"/>
          </w:tcPr>
          <w:p w14:paraId="5CEFD979" w14:textId="20AC028A" w:rsidR="00DB1C7F" w:rsidRDefault="00DB1C7F" w:rsidP="00DB1C7F">
            <w:pPr>
              <w:shd w:val="clear" w:color="auto" w:fill="FFFFFF" w:themeFill="background1"/>
              <w:jc w:val="center"/>
              <w:rPr>
                <w:rFonts w:cstheme="minorHAnsi"/>
                <w:sz w:val="16"/>
                <w:szCs w:val="16"/>
              </w:rPr>
            </w:pPr>
          </w:p>
        </w:tc>
        <w:tc>
          <w:tcPr>
            <w:tcW w:w="1276" w:type="dxa"/>
          </w:tcPr>
          <w:p w14:paraId="401B8D70" w14:textId="0A92113D" w:rsidR="00DB1C7F" w:rsidRPr="000A24AE" w:rsidRDefault="00DB1C7F" w:rsidP="00DB1C7F">
            <w:pPr>
              <w:shd w:val="clear" w:color="auto" w:fill="FFFFFF" w:themeFill="background1"/>
              <w:jc w:val="center"/>
              <w:rPr>
                <w:rFonts w:cstheme="minorHAnsi"/>
                <w:sz w:val="16"/>
                <w:szCs w:val="16"/>
              </w:rPr>
            </w:pPr>
          </w:p>
        </w:tc>
        <w:tc>
          <w:tcPr>
            <w:tcW w:w="1276" w:type="dxa"/>
          </w:tcPr>
          <w:p w14:paraId="5AD802B6" w14:textId="066E48DC"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7876CFAB" w14:textId="76724252" w:rsidR="00DB1C7F"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109D5BA" w14:textId="157DC455" w:rsidR="00DB1C7F" w:rsidRDefault="00AC71A8" w:rsidP="00DB1C7F">
            <w:pPr>
              <w:shd w:val="clear" w:color="auto" w:fill="FFFFFF" w:themeFill="background1"/>
              <w:jc w:val="both"/>
              <w:rPr>
                <w:rFonts w:cstheme="minorHAnsi"/>
                <w:sz w:val="16"/>
                <w:szCs w:val="16"/>
              </w:rPr>
            </w:pPr>
            <w:r>
              <w:rPr>
                <w:rFonts w:cstheme="minorHAnsi"/>
                <w:sz w:val="16"/>
                <w:szCs w:val="16"/>
              </w:rPr>
              <w:t>01/02/2026</w:t>
            </w:r>
          </w:p>
        </w:tc>
        <w:tc>
          <w:tcPr>
            <w:tcW w:w="1134" w:type="dxa"/>
          </w:tcPr>
          <w:p w14:paraId="7158E4C2" w14:textId="712D093A" w:rsidR="00DB1C7F"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34BE5270" w14:textId="77777777" w:rsidTr="00D01F38">
        <w:tc>
          <w:tcPr>
            <w:tcW w:w="562" w:type="dxa"/>
          </w:tcPr>
          <w:p w14:paraId="06A3BC38" w14:textId="685AC22B" w:rsidR="00DB1C7F" w:rsidRPr="007D74F9" w:rsidRDefault="00DB1C7F" w:rsidP="00DB1C7F">
            <w:pPr>
              <w:rPr>
                <w:rFonts w:cstheme="minorHAnsi"/>
                <w:sz w:val="16"/>
                <w:szCs w:val="16"/>
              </w:rPr>
            </w:pPr>
            <w:r>
              <w:rPr>
                <w:rFonts w:cstheme="minorHAnsi"/>
                <w:sz w:val="16"/>
                <w:szCs w:val="16"/>
              </w:rPr>
              <w:t>21</w:t>
            </w:r>
          </w:p>
        </w:tc>
        <w:tc>
          <w:tcPr>
            <w:tcW w:w="2414" w:type="dxa"/>
            <w:gridSpan w:val="2"/>
          </w:tcPr>
          <w:p w14:paraId="6E3B90BC" w14:textId="57548344" w:rsidR="00DB1C7F" w:rsidRPr="007D74F9" w:rsidRDefault="00DB1C7F" w:rsidP="00DB1C7F">
            <w:pPr>
              <w:shd w:val="clear" w:color="auto" w:fill="FFFFFF" w:themeFill="background1"/>
              <w:jc w:val="both"/>
              <w:rPr>
                <w:rFonts w:cstheme="minorHAnsi"/>
                <w:color w:val="000000"/>
                <w:sz w:val="16"/>
                <w:szCs w:val="16"/>
              </w:rPr>
            </w:pPr>
            <w:r w:rsidRPr="007D74F9">
              <w:rPr>
                <w:rFonts w:cstheme="minorHAnsi"/>
                <w:color w:val="000000"/>
                <w:sz w:val="16"/>
                <w:szCs w:val="16"/>
              </w:rPr>
              <w:t>AQUISIÇÃO DE PLACAS DE IDENTIFICAÇÃO</w:t>
            </w:r>
            <w:r>
              <w:rPr>
                <w:rFonts w:cstheme="minorHAnsi"/>
                <w:b/>
                <w:bCs/>
                <w:color w:val="000000"/>
                <w:sz w:val="16"/>
                <w:szCs w:val="16"/>
              </w:rPr>
              <w:t xml:space="preserve"> </w:t>
            </w:r>
          </w:p>
        </w:tc>
        <w:tc>
          <w:tcPr>
            <w:tcW w:w="2410" w:type="dxa"/>
            <w:gridSpan w:val="2"/>
          </w:tcPr>
          <w:p w14:paraId="7E2C8018" w14:textId="396AB12F"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SÃO NECESSÁRIOS PARA A IDENTIFICAÇÃO DOS VEREADORES.</w:t>
            </w:r>
          </w:p>
        </w:tc>
        <w:tc>
          <w:tcPr>
            <w:tcW w:w="2551" w:type="dxa"/>
            <w:gridSpan w:val="2"/>
          </w:tcPr>
          <w:p w14:paraId="05563E10" w14:textId="3F0F2149"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LETREIRO PARA PORTA, PLACA IDENTIFICAÇÃO DE MESA, ETC.</w:t>
            </w:r>
          </w:p>
        </w:tc>
        <w:tc>
          <w:tcPr>
            <w:tcW w:w="1135" w:type="dxa"/>
          </w:tcPr>
          <w:p w14:paraId="34A3217C" w14:textId="532558C6"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18</w:t>
            </w:r>
          </w:p>
        </w:tc>
        <w:tc>
          <w:tcPr>
            <w:tcW w:w="1276" w:type="dxa"/>
          </w:tcPr>
          <w:p w14:paraId="3CA584F4" w14:textId="0BA26E1F" w:rsidR="00DB1C7F" w:rsidRPr="000A24AE" w:rsidRDefault="00DB1C7F" w:rsidP="00DB1C7F">
            <w:pPr>
              <w:shd w:val="clear" w:color="auto" w:fill="FFFFFF" w:themeFill="background1"/>
              <w:jc w:val="center"/>
              <w:rPr>
                <w:rFonts w:cstheme="minorHAnsi"/>
                <w:sz w:val="16"/>
                <w:szCs w:val="16"/>
              </w:rPr>
            </w:pPr>
            <w:r w:rsidRPr="000A24AE">
              <w:rPr>
                <w:rFonts w:cstheme="minorHAnsi"/>
                <w:sz w:val="16"/>
                <w:szCs w:val="16"/>
              </w:rPr>
              <w:t>R$ 1.828,62</w:t>
            </w:r>
          </w:p>
        </w:tc>
        <w:tc>
          <w:tcPr>
            <w:tcW w:w="1276" w:type="dxa"/>
          </w:tcPr>
          <w:p w14:paraId="39D3EDC5" w14:textId="423D92EE"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0C3B060B" w14:textId="18674A70"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8788F02" w14:textId="5DA07AD0" w:rsidR="00DB1C7F" w:rsidRPr="007D74F9" w:rsidRDefault="00DB1C7F" w:rsidP="00AC71A8">
            <w:pPr>
              <w:shd w:val="clear" w:color="auto" w:fill="FFFFFF" w:themeFill="background1"/>
              <w:jc w:val="both"/>
              <w:rPr>
                <w:rFonts w:cstheme="minorHAnsi"/>
                <w:sz w:val="16"/>
                <w:szCs w:val="16"/>
              </w:rPr>
            </w:pPr>
            <w:r>
              <w:rPr>
                <w:rFonts w:cstheme="minorHAnsi"/>
                <w:sz w:val="16"/>
                <w:szCs w:val="16"/>
              </w:rPr>
              <w:t>01/</w:t>
            </w:r>
            <w:r w:rsidR="00AC71A8">
              <w:rPr>
                <w:rFonts w:cstheme="minorHAnsi"/>
                <w:sz w:val="16"/>
                <w:szCs w:val="16"/>
              </w:rPr>
              <w:t>09</w:t>
            </w:r>
            <w:r>
              <w:rPr>
                <w:rFonts w:cstheme="minorHAnsi"/>
                <w:sz w:val="16"/>
                <w:szCs w:val="16"/>
              </w:rPr>
              <w:t>/202</w:t>
            </w:r>
            <w:r w:rsidR="00AC71A8">
              <w:rPr>
                <w:rFonts w:cstheme="minorHAnsi"/>
                <w:sz w:val="16"/>
                <w:szCs w:val="16"/>
              </w:rPr>
              <w:t>6</w:t>
            </w:r>
          </w:p>
        </w:tc>
        <w:tc>
          <w:tcPr>
            <w:tcW w:w="1134" w:type="dxa"/>
          </w:tcPr>
          <w:p w14:paraId="1412EA97" w14:textId="53836748" w:rsidR="00DB1C7F" w:rsidRPr="007D74F9" w:rsidRDefault="00DB1C7F" w:rsidP="00DB1C7F">
            <w:pPr>
              <w:shd w:val="clear" w:color="auto" w:fill="FFFFFF" w:themeFill="background1"/>
              <w:jc w:val="both"/>
              <w:rPr>
                <w:rFonts w:cstheme="minorHAnsi"/>
                <w:sz w:val="16"/>
                <w:szCs w:val="16"/>
              </w:rPr>
            </w:pPr>
            <w:r w:rsidRPr="00B31D42">
              <w:rPr>
                <w:rFonts w:cstheme="minorHAnsi"/>
                <w:sz w:val="16"/>
                <w:szCs w:val="16"/>
              </w:rPr>
              <w:t>DESEJÁVEL</w:t>
            </w:r>
          </w:p>
        </w:tc>
      </w:tr>
      <w:tr w:rsidR="00DB1C7F" w:rsidRPr="007D74F9" w14:paraId="05B81F36" w14:textId="77777777" w:rsidTr="00D01F38">
        <w:tc>
          <w:tcPr>
            <w:tcW w:w="562" w:type="dxa"/>
          </w:tcPr>
          <w:p w14:paraId="505F3207" w14:textId="7CD7D68A" w:rsidR="00DB1C7F" w:rsidRPr="007D74F9" w:rsidRDefault="00DB1C7F" w:rsidP="00DB1C7F">
            <w:pPr>
              <w:rPr>
                <w:rFonts w:cstheme="minorHAnsi"/>
                <w:sz w:val="16"/>
                <w:szCs w:val="16"/>
              </w:rPr>
            </w:pPr>
            <w:r>
              <w:rPr>
                <w:rFonts w:cstheme="minorHAnsi"/>
                <w:sz w:val="16"/>
                <w:szCs w:val="16"/>
              </w:rPr>
              <w:t>22</w:t>
            </w:r>
          </w:p>
        </w:tc>
        <w:tc>
          <w:tcPr>
            <w:tcW w:w="2414" w:type="dxa"/>
            <w:gridSpan w:val="2"/>
          </w:tcPr>
          <w:p w14:paraId="31B79CF8" w14:textId="47A05B5A" w:rsidR="00DB1C7F" w:rsidRPr="000C1526" w:rsidRDefault="00DB1C7F" w:rsidP="00DB1C7F">
            <w:pPr>
              <w:shd w:val="clear" w:color="auto" w:fill="FFFFFF" w:themeFill="background1"/>
              <w:jc w:val="both"/>
              <w:rPr>
                <w:rFonts w:cstheme="minorHAnsi"/>
                <w:color w:val="000000"/>
                <w:sz w:val="16"/>
                <w:szCs w:val="16"/>
              </w:rPr>
            </w:pPr>
            <w:r w:rsidRPr="000C1526">
              <w:rPr>
                <w:rFonts w:cstheme="minorHAnsi"/>
                <w:sz w:val="16"/>
                <w:szCs w:val="16"/>
              </w:rPr>
              <w:t>AQUISIÇÃO DE MÁSCARAS DESCARTÁVEIS DE PROTEÇÃO FACIAL</w:t>
            </w:r>
          </w:p>
        </w:tc>
        <w:tc>
          <w:tcPr>
            <w:tcW w:w="2410" w:type="dxa"/>
            <w:gridSpan w:val="2"/>
          </w:tcPr>
          <w:p w14:paraId="6C0DB4BA" w14:textId="6DDD6D07" w:rsidR="00DB1C7F" w:rsidRPr="00B31D42" w:rsidRDefault="00DB1C7F" w:rsidP="00DB1C7F">
            <w:pPr>
              <w:shd w:val="clear" w:color="auto" w:fill="FFFFFF" w:themeFill="background1"/>
              <w:jc w:val="both"/>
              <w:rPr>
                <w:rFonts w:cstheme="minorHAnsi"/>
                <w:sz w:val="16"/>
                <w:szCs w:val="16"/>
              </w:rPr>
            </w:pPr>
            <w:r>
              <w:rPr>
                <w:rFonts w:cstheme="minorHAnsi"/>
                <w:sz w:val="16"/>
                <w:szCs w:val="16"/>
              </w:rPr>
              <w:t xml:space="preserve">SÃO NECESSÁRIOS COMO MEDIDA DE PROTEÇÃO </w:t>
            </w:r>
          </w:p>
        </w:tc>
        <w:tc>
          <w:tcPr>
            <w:tcW w:w="2551" w:type="dxa"/>
            <w:gridSpan w:val="2"/>
          </w:tcPr>
          <w:p w14:paraId="4EA0CAB5" w14:textId="62AC9483"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MÁSCARAS DESCARTÁVEIS</w:t>
            </w:r>
          </w:p>
        </w:tc>
        <w:tc>
          <w:tcPr>
            <w:tcW w:w="1135" w:type="dxa"/>
          </w:tcPr>
          <w:p w14:paraId="7FFB70AE" w14:textId="11CA3FE2"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1EB5E0AB" w14:textId="17016FDC" w:rsidR="00DB1C7F"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72AE6E53" w14:textId="2D2D0B96"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64DB2D38" w14:textId="4D9F6DE6"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3B6CC537" w14:textId="342249F7" w:rsidR="00DB1C7F" w:rsidRPr="007D74F9"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134" w:type="dxa"/>
          </w:tcPr>
          <w:p w14:paraId="56D6B3AF" w14:textId="227C65B8" w:rsidR="00DB1C7F" w:rsidRPr="007D74F9" w:rsidRDefault="00DB1C7F" w:rsidP="00DB1C7F">
            <w:pPr>
              <w:shd w:val="clear" w:color="auto" w:fill="FFFFFF" w:themeFill="background1"/>
              <w:jc w:val="both"/>
              <w:rPr>
                <w:rFonts w:cstheme="minorHAnsi"/>
                <w:sz w:val="16"/>
                <w:szCs w:val="16"/>
              </w:rPr>
            </w:pPr>
            <w:r w:rsidRPr="00B31D42">
              <w:rPr>
                <w:rFonts w:cstheme="minorHAnsi"/>
                <w:sz w:val="16"/>
                <w:szCs w:val="16"/>
              </w:rPr>
              <w:t>DESEJÁVEL</w:t>
            </w:r>
          </w:p>
        </w:tc>
      </w:tr>
      <w:tr w:rsidR="00DB1C7F" w:rsidRPr="007D74F9" w14:paraId="5B7D0F9D" w14:textId="77777777" w:rsidTr="00D01F38">
        <w:tc>
          <w:tcPr>
            <w:tcW w:w="562" w:type="dxa"/>
          </w:tcPr>
          <w:p w14:paraId="18E5D8B0" w14:textId="39395AEB" w:rsidR="00DB1C7F" w:rsidRDefault="00DB1C7F" w:rsidP="00DB1C7F">
            <w:pPr>
              <w:rPr>
                <w:rFonts w:cstheme="minorHAnsi"/>
                <w:sz w:val="16"/>
                <w:szCs w:val="16"/>
              </w:rPr>
            </w:pPr>
            <w:r>
              <w:rPr>
                <w:rFonts w:cstheme="minorHAnsi"/>
                <w:sz w:val="16"/>
                <w:szCs w:val="16"/>
              </w:rPr>
              <w:t>23</w:t>
            </w:r>
          </w:p>
        </w:tc>
        <w:tc>
          <w:tcPr>
            <w:tcW w:w="2414" w:type="dxa"/>
            <w:gridSpan w:val="2"/>
          </w:tcPr>
          <w:p w14:paraId="44B6A7D0" w14:textId="1A485D03" w:rsidR="00DB1C7F" w:rsidRPr="000C1526" w:rsidRDefault="00DB1C7F" w:rsidP="00DB1C7F">
            <w:pPr>
              <w:shd w:val="clear" w:color="auto" w:fill="FFFFFF" w:themeFill="background1"/>
              <w:jc w:val="both"/>
              <w:rPr>
                <w:rFonts w:cstheme="minorHAnsi"/>
                <w:sz w:val="16"/>
                <w:szCs w:val="16"/>
              </w:rPr>
            </w:pPr>
            <w:r>
              <w:rPr>
                <w:rFonts w:cstheme="minorHAnsi"/>
                <w:sz w:val="16"/>
                <w:szCs w:val="16"/>
              </w:rPr>
              <w:t>AQUISIÇÃO DE MOLDURAS PARA CERTIFICADOS E MOÇÕES ENTREGUES PELA CÂMARA MUNICIPAL DE IBAITI</w:t>
            </w:r>
          </w:p>
        </w:tc>
        <w:tc>
          <w:tcPr>
            <w:tcW w:w="2410" w:type="dxa"/>
            <w:gridSpan w:val="2"/>
          </w:tcPr>
          <w:p w14:paraId="2E50A22B" w14:textId="3E46D98B" w:rsidR="00DB1C7F" w:rsidRDefault="00DB1C7F" w:rsidP="00DB1C7F">
            <w:pPr>
              <w:shd w:val="clear" w:color="auto" w:fill="FFFFFF" w:themeFill="background1"/>
              <w:jc w:val="both"/>
              <w:rPr>
                <w:rFonts w:cstheme="minorHAnsi"/>
                <w:sz w:val="16"/>
                <w:szCs w:val="16"/>
              </w:rPr>
            </w:pPr>
            <w:r>
              <w:rPr>
                <w:rFonts w:cstheme="minorHAnsi"/>
                <w:sz w:val="16"/>
                <w:szCs w:val="16"/>
              </w:rPr>
              <w:t>SÃO NECESSÁRIOS PARA MELHOR APRESENTAÇÃO DOS CERTIFDICADOS E MOÇÕES</w:t>
            </w:r>
          </w:p>
        </w:tc>
        <w:tc>
          <w:tcPr>
            <w:tcW w:w="2551" w:type="dxa"/>
            <w:gridSpan w:val="2"/>
          </w:tcPr>
          <w:p w14:paraId="666A09A9" w14:textId="584EC3B3" w:rsidR="00DB1C7F" w:rsidRDefault="00DB1C7F" w:rsidP="00DB1C7F">
            <w:pPr>
              <w:shd w:val="clear" w:color="auto" w:fill="FFFFFF" w:themeFill="background1"/>
              <w:jc w:val="both"/>
              <w:rPr>
                <w:rFonts w:cstheme="minorHAnsi"/>
                <w:sz w:val="16"/>
                <w:szCs w:val="16"/>
              </w:rPr>
            </w:pPr>
            <w:r>
              <w:rPr>
                <w:rFonts w:cstheme="minorHAnsi"/>
                <w:sz w:val="16"/>
                <w:szCs w:val="16"/>
              </w:rPr>
              <w:t>MOLDURAS</w:t>
            </w:r>
          </w:p>
        </w:tc>
        <w:tc>
          <w:tcPr>
            <w:tcW w:w="1135" w:type="dxa"/>
          </w:tcPr>
          <w:p w14:paraId="0D018186" w14:textId="60B68583"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0DD29F17" w14:textId="552CEA79" w:rsidR="00DB1C7F"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642DEBAD" w14:textId="50F6CB0F"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50B74023" w14:textId="7847E7C5"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212454F6" w14:textId="0A286B35" w:rsidR="00DB1C7F" w:rsidRDefault="00AC71A8" w:rsidP="00DB1C7F">
            <w:pPr>
              <w:shd w:val="clear" w:color="auto" w:fill="FFFFFF" w:themeFill="background1"/>
              <w:jc w:val="center"/>
              <w:rPr>
                <w:rFonts w:cstheme="minorHAnsi"/>
                <w:sz w:val="16"/>
                <w:szCs w:val="16"/>
              </w:rPr>
            </w:pPr>
            <w:r>
              <w:rPr>
                <w:rFonts w:cstheme="minorHAnsi"/>
                <w:sz w:val="16"/>
                <w:szCs w:val="16"/>
              </w:rPr>
              <w:t>01/04/2026</w:t>
            </w:r>
          </w:p>
        </w:tc>
        <w:tc>
          <w:tcPr>
            <w:tcW w:w="1134" w:type="dxa"/>
          </w:tcPr>
          <w:p w14:paraId="09DC1778" w14:textId="3BE6C860" w:rsidR="00DB1C7F" w:rsidRPr="00B31D42"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2D9D5047" w14:textId="77777777" w:rsidTr="00D01F38">
        <w:tc>
          <w:tcPr>
            <w:tcW w:w="562" w:type="dxa"/>
          </w:tcPr>
          <w:p w14:paraId="59C54F0A" w14:textId="11F506DE" w:rsidR="00DB1C7F" w:rsidRDefault="00DB1C7F" w:rsidP="00DB1C7F">
            <w:pPr>
              <w:rPr>
                <w:rFonts w:cstheme="minorHAnsi"/>
                <w:sz w:val="16"/>
                <w:szCs w:val="16"/>
              </w:rPr>
            </w:pPr>
            <w:r>
              <w:rPr>
                <w:rFonts w:cstheme="minorHAnsi"/>
                <w:sz w:val="16"/>
                <w:szCs w:val="16"/>
              </w:rPr>
              <w:t>24</w:t>
            </w:r>
          </w:p>
        </w:tc>
        <w:tc>
          <w:tcPr>
            <w:tcW w:w="2414" w:type="dxa"/>
            <w:gridSpan w:val="2"/>
          </w:tcPr>
          <w:p w14:paraId="01760EB9" w14:textId="61B874E5" w:rsidR="00DB1C7F" w:rsidRDefault="00DB1C7F" w:rsidP="00DB1C7F">
            <w:pPr>
              <w:shd w:val="clear" w:color="auto" w:fill="FFFFFF" w:themeFill="background1"/>
              <w:jc w:val="both"/>
              <w:rPr>
                <w:rFonts w:cstheme="minorHAnsi"/>
                <w:sz w:val="16"/>
                <w:szCs w:val="16"/>
              </w:rPr>
            </w:pPr>
            <w:r>
              <w:rPr>
                <w:rFonts w:cstheme="minorHAnsi"/>
                <w:sz w:val="16"/>
                <w:szCs w:val="16"/>
              </w:rPr>
              <w:t>AQUISIÇÃO DE VEICULO</w:t>
            </w:r>
          </w:p>
        </w:tc>
        <w:tc>
          <w:tcPr>
            <w:tcW w:w="2410" w:type="dxa"/>
            <w:gridSpan w:val="2"/>
          </w:tcPr>
          <w:p w14:paraId="291F8BC0" w14:textId="056A70E5" w:rsidR="00DB1C7F" w:rsidRPr="00D8375B" w:rsidRDefault="00DB1C7F" w:rsidP="00DB1C7F">
            <w:pPr>
              <w:shd w:val="clear" w:color="auto" w:fill="FFFFFF" w:themeFill="background1"/>
              <w:jc w:val="both"/>
              <w:rPr>
                <w:rFonts w:cstheme="minorHAnsi"/>
                <w:sz w:val="16"/>
                <w:szCs w:val="16"/>
              </w:rPr>
            </w:pPr>
            <w:r w:rsidRPr="00D8375B">
              <w:rPr>
                <w:rFonts w:cstheme="minorHAnsi"/>
                <w:color w:val="333333"/>
                <w:sz w:val="16"/>
                <w:szCs w:val="16"/>
              </w:rPr>
              <w:t xml:space="preserve">A PRESENTE AQUISIÇÃO DE UM NOVO VEÍCULO, TEM POR </w:t>
            </w:r>
            <w:r w:rsidRPr="00D8375B">
              <w:rPr>
                <w:rFonts w:cstheme="minorHAnsi"/>
                <w:color w:val="333333"/>
                <w:sz w:val="16"/>
                <w:szCs w:val="16"/>
              </w:rPr>
              <w:lastRenderedPageBreak/>
              <w:t>OBJETIVO PROPORCIONAR MAIS SEGURANÇA, CONFORTO AOS SERVIDORES E VEREADORES, QUE DEPENDAM DO MEIO DE TRANSPORTE PARA LOCOMOÇÃO, PRINCIPALMENTE EM VIAGENS DE LONGA DISTÂNCIA.</w:t>
            </w:r>
          </w:p>
        </w:tc>
        <w:tc>
          <w:tcPr>
            <w:tcW w:w="2551" w:type="dxa"/>
            <w:gridSpan w:val="2"/>
          </w:tcPr>
          <w:p w14:paraId="3A411599" w14:textId="10C9185A" w:rsidR="00DB1C7F" w:rsidRDefault="00DB1C7F" w:rsidP="00DB1C7F">
            <w:pPr>
              <w:shd w:val="clear" w:color="auto" w:fill="FFFFFF" w:themeFill="background1"/>
              <w:jc w:val="both"/>
              <w:rPr>
                <w:rFonts w:cstheme="minorHAnsi"/>
                <w:sz w:val="16"/>
                <w:szCs w:val="16"/>
              </w:rPr>
            </w:pPr>
            <w:r>
              <w:rPr>
                <w:rFonts w:cstheme="minorHAnsi"/>
                <w:sz w:val="16"/>
                <w:szCs w:val="16"/>
              </w:rPr>
              <w:lastRenderedPageBreak/>
              <w:t>VEÍCULO</w:t>
            </w:r>
          </w:p>
        </w:tc>
        <w:tc>
          <w:tcPr>
            <w:tcW w:w="1135" w:type="dxa"/>
          </w:tcPr>
          <w:p w14:paraId="6DE6738C" w14:textId="0DB7EE65"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3CEBA5AA" w14:textId="644146EC" w:rsidR="00DB1C7F"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373F4280" w14:textId="3388623F" w:rsidR="00DB1C7F" w:rsidRDefault="00DB1C7F" w:rsidP="00DB1C7F">
            <w:pPr>
              <w:shd w:val="clear" w:color="auto" w:fill="FFFFFF" w:themeFill="background1"/>
              <w:jc w:val="both"/>
              <w:rPr>
                <w:rFonts w:cstheme="minorHAnsi"/>
                <w:sz w:val="16"/>
                <w:szCs w:val="16"/>
              </w:rPr>
            </w:pPr>
            <w:r>
              <w:rPr>
                <w:rFonts w:cstheme="minorHAnsi"/>
                <w:sz w:val="16"/>
                <w:szCs w:val="16"/>
              </w:rPr>
              <w:t>NÃO</w:t>
            </w:r>
          </w:p>
        </w:tc>
        <w:tc>
          <w:tcPr>
            <w:tcW w:w="1275" w:type="dxa"/>
          </w:tcPr>
          <w:p w14:paraId="10E6F6E1" w14:textId="79935AE3"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799C911" w14:textId="29EED542" w:rsidR="00DB1C7F" w:rsidRDefault="00DB1C7F" w:rsidP="00AC71A8">
            <w:pPr>
              <w:shd w:val="clear" w:color="auto" w:fill="FFFFFF" w:themeFill="background1"/>
              <w:jc w:val="center"/>
              <w:rPr>
                <w:rFonts w:cstheme="minorHAnsi"/>
                <w:sz w:val="16"/>
                <w:szCs w:val="16"/>
              </w:rPr>
            </w:pPr>
            <w:r>
              <w:rPr>
                <w:rFonts w:cstheme="minorHAnsi"/>
                <w:sz w:val="16"/>
                <w:szCs w:val="16"/>
              </w:rPr>
              <w:t>01/04/202</w:t>
            </w:r>
            <w:r w:rsidR="00AC71A8">
              <w:rPr>
                <w:rFonts w:cstheme="minorHAnsi"/>
                <w:sz w:val="16"/>
                <w:szCs w:val="16"/>
              </w:rPr>
              <w:t>6</w:t>
            </w:r>
          </w:p>
        </w:tc>
        <w:tc>
          <w:tcPr>
            <w:tcW w:w="1134" w:type="dxa"/>
          </w:tcPr>
          <w:p w14:paraId="31C354EA" w14:textId="14828278" w:rsidR="00DB1C7F"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DB1C7F" w:rsidRPr="007D74F9" w14:paraId="65B22113" w14:textId="77777777" w:rsidTr="00D01F38">
        <w:tc>
          <w:tcPr>
            <w:tcW w:w="562" w:type="dxa"/>
          </w:tcPr>
          <w:p w14:paraId="30D44CE7" w14:textId="3EC9BA76" w:rsidR="00DB1C7F" w:rsidRDefault="00DB1C7F" w:rsidP="00DB1C7F">
            <w:pPr>
              <w:rPr>
                <w:rFonts w:cstheme="minorHAnsi"/>
                <w:sz w:val="16"/>
                <w:szCs w:val="16"/>
              </w:rPr>
            </w:pPr>
            <w:r>
              <w:rPr>
                <w:rFonts w:cstheme="minorHAnsi"/>
                <w:sz w:val="16"/>
                <w:szCs w:val="16"/>
              </w:rPr>
              <w:lastRenderedPageBreak/>
              <w:t>25</w:t>
            </w:r>
          </w:p>
        </w:tc>
        <w:tc>
          <w:tcPr>
            <w:tcW w:w="2414" w:type="dxa"/>
            <w:gridSpan w:val="2"/>
          </w:tcPr>
          <w:p w14:paraId="5B970A17" w14:textId="381C3010" w:rsidR="00DB1C7F" w:rsidRDefault="00DB1C7F" w:rsidP="00DB1C7F">
            <w:pPr>
              <w:shd w:val="clear" w:color="auto" w:fill="FFFFFF" w:themeFill="background1"/>
              <w:jc w:val="both"/>
              <w:rPr>
                <w:rFonts w:cstheme="minorHAnsi"/>
                <w:sz w:val="16"/>
                <w:szCs w:val="16"/>
              </w:rPr>
            </w:pPr>
            <w:r>
              <w:rPr>
                <w:rFonts w:cstheme="minorHAnsi"/>
                <w:sz w:val="16"/>
                <w:szCs w:val="16"/>
              </w:rPr>
              <w:t>AQUISIÇÃO DE IMPRESSORAS PARA OS GABINETES</w:t>
            </w:r>
          </w:p>
        </w:tc>
        <w:tc>
          <w:tcPr>
            <w:tcW w:w="2410" w:type="dxa"/>
            <w:gridSpan w:val="2"/>
          </w:tcPr>
          <w:p w14:paraId="4C6AFBD5" w14:textId="3299315A" w:rsidR="00DB1C7F" w:rsidRPr="00D8375B" w:rsidRDefault="00DB1C7F" w:rsidP="00DB1C7F">
            <w:pPr>
              <w:shd w:val="clear" w:color="auto" w:fill="FFFFFF" w:themeFill="background1"/>
              <w:jc w:val="both"/>
              <w:rPr>
                <w:rFonts w:cstheme="minorHAnsi"/>
                <w:color w:val="333333"/>
                <w:sz w:val="16"/>
                <w:szCs w:val="16"/>
              </w:rPr>
            </w:pPr>
            <w:r>
              <w:rPr>
                <w:rFonts w:cstheme="minorHAnsi"/>
                <w:color w:val="333333"/>
                <w:sz w:val="16"/>
                <w:szCs w:val="16"/>
              </w:rPr>
              <w:t>SÃO NECESSÁRIOS PARA MELHOR DESENVOLVIMENTOS DOS TRABALHOS LEGISLATIVOS</w:t>
            </w:r>
          </w:p>
        </w:tc>
        <w:tc>
          <w:tcPr>
            <w:tcW w:w="2551" w:type="dxa"/>
            <w:gridSpan w:val="2"/>
          </w:tcPr>
          <w:p w14:paraId="3F4BEE4D" w14:textId="46DB5913" w:rsidR="00DB1C7F" w:rsidRDefault="00DB1C7F" w:rsidP="00DB1C7F">
            <w:pPr>
              <w:shd w:val="clear" w:color="auto" w:fill="FFFFFF" w:themeFill="background1"/>
              <w:jc w:val="both"/>
              <w:rPr>
                <w:rFonts w:cstheme="minorHAnsi"/>
                <w:sz w:val="16"/>
                <w:szCs w:val="16"/>
              </w:rPr>
            </w:pPr>
            <w:r>
              <w:rPr>
                <w:rFonts w:cstheme="minorHAnsi"/>
                <w:sz w:val="16"/>
                <w:szCs w:val="16"/>
              </w:rPr>
              <w:t>IMPRESSORAS</w:t>
            </w:r>
          </w:p>
        </w:tc>
        <w:tc>
          <w:tcPr>
            <w:tcW w:w="1135" w:type="dxa"/>
          </w:tcPr>
          <w:p w14:paraId="5F01C43B" w14:textId="67F50E42" w:rsidR="00DB1C7F" w:rsidRDefault="00DB1C7F" w:rsidP="00DB1C7F">
            <w:pPr>
              <w:shd w:val="clear" w:color="auto" w:fill="FFFFFF" w:themeFill="background1"/>
              <w:jc w:val="center"/>
              <w:rPr>
                <w:rFonts w:cstheme="minorHAnsi"/>
                <w:sz w:val="16"/>
                <w:szCs w:val="16"/>
              </w:rPr>
            </w:pPr>
            <w:r>
              <w:rPr>
                <w:rFonts w:cstheme="minorHAnsi"/>
                <w:sz w:val="16"/>
                <w:szCs w:val="16"/>
              </w:rPr>
              <w:t>-</w:t>
            </w:r>
          </w:p>
        </w:tc>
        <w:tc>
          <w:tcPr>
            <w:tcW w:w="1276" w:type="dxa"/>
          </w:tcPr>
          <w:p w14:paraId="61D1F77A" w14:textId="3F30EA72" w:rsidR="00DB1C7F" w:rsidRDefault="00DB1C7F" w:rsidP="00DB1C7F">
            <w:pPr>
              <w:shd w:val="clear" w:color="auto" w:fill="FFFFFF" w:themeFill="background1"/>
              <w:jc w:val="both"/>
              <w:rPr>
                <w:rFonts w:cstheme="minorHAnsi"/>
                <w:sz w:val="16"/>
                <w:szCs w:val="16"/>
              </w:rPr>
            </w:pPr>
            <w:r>
              <w:rPr>
                <w:rFonts w:cstheme="minorHAnsi"/>
                <w:sz w:val="16"/>
                <w:szCs w:val="16"/>
              </w:rPr>
              <w:t>-</w:t>
            </w:r>
          </w:p>
        </w:tc>
        <w:tc>
          <w:tcPr>
            <w:tcW w:w="1276" w:type="dxa"/>
          </w:tcPr>
          <w:p w14:paraId="4F1000AD" w14:textId="5A60E8D1" w:rsidR="00DB1C7F" w:rsidRDefault="00DB1C7F" w:rsidP="00DB1C7F">
            <w:pPr>
              <w:shd w:val="clear" w:color="auto" w:fill="FFFFFF" w:themeFill="background1"/>
              <w:jc w:val="both"/>
              <w:rPr>
                <w:rFonts w:cstheme="minorHAnsi"/>
                <w:sz w:val="16"/>
                <w:szCs w:val="16"/>
              </w:rPr>
            </w:pPr>
            <w:r>
              <w:rPr>
                <w:rFonts w:cstheme="minorHAnsi"/>
                <w:sz w:val="16"/>
                <w:szCs w:val="16"/>
              </w:rPr>
              <w:t>SIM</w:t>
            </w:r>
          </w:p>
        </w:tc>
        <w:tc>
          <w:tcPr>
            <w:tcW w:w="1275" w:type="dxa"/>
          </w:tcPr>
          <w:p w14:paraId="33F6C244" w14:textId="2512AD14" w:rsidR="00DB1C7F" w:rsidRPr="007D74F9" w:rsidRDefault="00DB1C7F" w:rsidP="00DB1C7F">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1C87873E" w14:textId="7CE14DFE" w:rsidR="00DB1C7F" w:rsidRDefault="00DB1C7F" w:rsidP="00AC71A8">
            <w:pPr>
              <w:shd w:val="clear" w:color="auto" w:fill="FFFFFF" w:themeFill="background1"/>
              <w:jc w:val="center"/>
              <w:rPr>
                <w:rFonts w:cstheme="minorHAnsi"/>
                <w:sz w:val="16"/>
                <w:szCs w:val="16"/>
              </w:rPr>
            </w:pPr>
            <w:r>
              <w:rPr>
                <w:rFonts w:cstheme="minorHAnsi"/>
                <w:sz w:val="16"/>
                <w:szCs w:val="16"/>
              </w:rPr>
              <w:t>01/04/20</w:t>
            </w:r>
            <w:r w:rsidR="00AC71A8">
              <w:rPr>
                <w:rFonts w:cstheme="minorHAnsi"/>
                <w:sz w:val="16"/>
                <w:szCs w:val="16"/>
              </w:rPr>
              <w:t>26</w:t>
            </w:r>
          </w:p>
        </w:tc>
        <w:tc>
          <w:tcPr>
            <w:tcW w:w="1134" w:type="dxa"/>
          </w:tcPr>
          <w:p w14:paraId="165C1584" w14:textId="23BAD1DD" w:rsidR="00DB1C7F" w:rsidRDefault="00DB1C7F" w:rsidP="00DB1C7F">
            <w:pPr>
              <w:shd w:val="clear" w:color="auto" w:fill="FFFFFF" w:themeFill="background1"/>
              <w:jc w:val="both"/>
              <w:rPr>
                <w:rFonts w:cstheme="minorHAnsi"/>
                <w:sz w:val="16"/>
                <w:szCs w:val="16"/>
              </w:rPr>
            </w:pPr>
            <w:r>
              <w:rPr>
                <w:rFonts w:cstheme="minorHAnsi"/>
                <w:sz w:val="16"/>
                <w:szCs w:val="16"/>
              </w:rPr>
              <w:t>DESEJÁVEL</w:t>
            </w:r>
          </w:p>
        </w:tc>
      </w:tr>
      <w:tr w:rsidR="00443922" w:rsidRPr="007D74F9" w14:paraId="0CF8829A" w14:textId="77777777" w:rsidTr="00D01F38">
        <w:tc>
          <w:tcPr>
            <w:tcW w:w="562" w:type="dxa"/>
          </w:tcPr>
          <w:p w14:paraId="6DF5C7C7" w14:textId="6C25D940" w:rsidR="00443922" w:rsidRDefault="00443922" w:rsidP="00443922">
            <w:pPr>
              <w:rPr>
                <w:rFonts w:cstheme="minorHAnsi"/>
                <w:sz w:val="16"/>
                <w:szCs w:val="16"/>
              </w:rPr>
            </w:pPr>
            <w:r>
              <w:rPr>
                <w:rFonts w:cstheme="minorHAnsi"/>
                <w:sz w:val="16"/>
                <w:szCs w:val="16"/>
              </w:rPr>
              <w:t>26</w:t>
            </w:r>
          </w:p>
        </w:tc>
        <w:tc>
          <w:tcPr>
            <w:tcW w:w="2414" w:type="dxa"/>
            <w:gridSpan w:val="2"/>
          </w:tcPr>
          <w:p w14:paraId="08FE01A0" w14:textId="5C3DD462" w:rsidR="00443922" w:rsidRDefault="00443922" w:rsidP="00443922">
            <w:pPr>
              <w:shd w:val="clear" w:color="auto" w:fill="FFFFFF" w:themeFill="background1"/>
              <w:jc w:val="both"/>
              <w:rPr>
                <w:rFonts w:cstheme="minorHAnsi"/>
                <w:sz w:val="16"/>
                <w:szCs w:val="16"/>
              </w:rPr>
            </w:pPr>
            <w:r>
              <w:rPr>
                <w:rFonts w:cstheme="minorHAnsi"/>
                <w:sz w:val="16"/>
                <w:szCs w:val="16"/>
              </w:rPr>
              <w:t>AQUISIÇÃO DE MATERIAL DE CONSTRUÇÃO.</w:t>
            </w:r>
          </w:p>
        </w:tc>
        <w:tc>
          <w:tcPr>
            <w:tcW w:w="2410" w:type="dxa"/>
            <w:gridSpan w:val="2"/>
          </w:tcPr>
          <w:p w14:paraId="139112FF" w14:textId="4B0991A3" w:rsidR="00443922" w:rsidRDefault="00443922" w:rsidP="00443922">
            <w:pPr>
              <w:shd w:val="clear" w:color="auto" w:fill="FFFFFF" w:themeFill="background1"/>
              <w:jc w:val="both"/>
              <w:rPr>
                <w:rFonts w:cstheme="minorHAnsi"/>
                <w:color w:val="333333"/>
                <w:sz w:val="16"/>
                <w:szCs w:val="16"/>
              </w:rPr>
            </w:pPr>
            <w:r>
              <w:rPr>
                <w:rFonts w:cstheme="minorHAnsi"/>
                <w:color w:val="333333"/>
                <w:sz w:val="16"/>
                <w:szCs w:val="16"/>
              </w:rPr>
              <w:t>SÃO NECESSÁRIOS PARA PEQUENOS REPAROS NO PRÉDIO DA CÂMARA MUNICIPAL DE IBAITI</w:t>
            </w:r>
          </w:p>
        </w:tc>
        <w:tc>
          <w:tcPr>
            <w:tcW w:w="2551" w:type="dxa"/>
            <w:gridSpan w:val="2"/>
          </w:tcPr>
          <w:p w14:paraId="3F927922" w14:textId="4924F27B" w:rsidR="00443922" w:rsidRDefault="00443922" w:rsidP="00443922">
            <w:pPr>
              <w:shd w:val="clear" w:color="auto" w:fill="FFFFFF" w:themeFill="background1"/>
              <w:jc w:val="both"/>
              <w:rPr>
                <w:rFonts w:cstheme="minorHAnsi"/>
                <w:sz w:val="16"/>
                <w:szCs w:val="16"/>
              </w:rPr>
            </w:pPr>
            <w:r>
              <w:rPr>
                <w:rFonts w:cstheme="minorHAnsi"/>
                <w:sz w:val="16"/>
                <w:szCs w:val="16"/>
              </w:rPr>
              <w:t>PISOS, CIMENTO, CAL, PORTA DE VIDRO, REJUNTE, TORNEIRA, TANQUE DE LAVAR ROPUA, REVESTIMENTOS, ETC.</w:t>
            </w:r>
          </w:p>
        </w:tc>
        <w:tc>
          <w:tcPr>
            <w:tcW w:w="1135" w:type="dxa"/>
          </w:tcPr>
          <w:p w14:paraId="713DE58A" w14:textId="2977317A" w:rsidR="00443922" w:rsidRDefault="00443922" w:rsidP="00443922">
            <w:pPr>
              <w:shd w:val="clear" w:color="auto" w:fill="FFFFFF" w:themeFill="background1"/>
              <w:jc w:val="center"/>
              <w:rPr>
                <w:rFonts w:cstheme="minorHAnsi"/>
                <w:sz w:val="16"/>
                <w:szCs w:val="16"/>
              </w:rPr>
            </w:pPr>
            <w:r>
              <w:rPr>
                <w:rFonts w:cstheme="minorHAnsi"/>
                <w:sz w:val="16"/>
                <w:szCs w:val="16"/>
              </w:rPr>
              <w:t>-</w:t>
            </w:r>
          </w:p>
        </w:tc>
        <w:tc>
          <w:tcPr>
            <w:tcW w:w="1276" w:type="dxa"/>
          </w:tcPr>
          <w:p w14:paraId="6E9BD751" w14:textId="5CB1D229" w:rsidR="00443922" w:rsidRDefault="00443922" w:rsidP="00443922">
            <w:pPr>
              <w:shd w:val="clear" w:color="auto" w:fill="FFFFFF" w:themeFill="background1"/>
              <w:jc w:val="both"/>
              <w:rPr>
                <w:rFonts w:cstheme="minorHAnsi"/>
                <w:sz w:val="16"/>
                <w:szCs w:val="16"/>
              </w:rPr>
            </w:pPr>
            <w:r>
              <w:rPr>
                <w:rFonts w:cstheme="minorHAnsi"/>
                <w:sz w:val="16"/>
                <w:szCs w:val="16"/>
              </w:rPr>
              <w:t>-</w:t>
            </w:r>
          </w:p>
        </w:tc>
        <w:tc>
          <w:tcPr>
            <w:tcW w:w="1276" w:type="dxa"/>
          </w:tcPr>
          <w:p w14:paraId="6BA025C0" w14:textId="2CD85B9E" w:rsidR="00443922" w:rsidRDefault="00443922" w:rsidP="00443922">
            <w:pPr>
              <w:shd w:val="clear" w:color="auto" w:fill="FFFFFF" w:themeFill="background1"/>
              <w:jc w:val="both"/>
              <w:rPr>
                <w:rFonts w:cstheme="minorHAnsi"/>
                <w:sz w:val="16"/>
                <w:szCs w:val="16"/>
              </w:rPr>
            </w:pPr>
            <w:r>
              <w:rPr>
                <w:rFonts w:cstheme="minorHAnsi"/>
                <w:sz w:val="16"/>
                <w:szCs w:val="16"/>
              </w:rPr>
              <w:t>NÃO</w:t>
            </w:r>
          </w:p>
        </w:tc>
        <w:tc>
          <w:tcPr>
            <w:tcW w:w="1275" w:type="dxa"/>
          </w:tcPr>
          <w:p w14:paraId="79D5232B" w14:textId="033F8562" w:rsidR="00443922" w:rsidRPr="007D74F9" w:rsidRDefault="00443922" w:rsidP="00443922">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00B32289" w14:textId="64B976DC" w:rsidR="00443922" w:rsidRDefault="00443922" w:rsidP="00AC71A8">
            <w:pPr>
              <w:shd w:val="clear" w:color="auto" w:fill="FFFFFF" w:themeFill="background1"/>
              <w:jc w:val="center"/>
              <w:rPr>
                <w:rFonts w:cstheme="minorHAnsi"/>
                <w:sz w:val="16"/>
                <w:szCs w:val="16"/>
              </w:rPr>
            </w:pPr>
            <w:r>
              <w:rPr>
                <w:rFonts w:cstheme="minorHAnsi"/>
                <w:sz w:val="16"/>
                <w:szCs w:val="16"/>
              </w:rPr>
              <w:t>01/03/202</w:t>
            </w:r>
            <w:r w:rsidR="00AC71A8">
              <w:rPr>
                <w:rFonts w:cstheme="minorHAnsi"/>
                <w:sz w:val="16"/>
                <w:szCs w:val="16"/>
              </w:rPr>
              <w:t>6</w:t>
            </w:r>
          </w:p>
        </w:tc>
        <w:tc>
          <w:tcPr>
            <w:tcW w:w="1134" w:type="dxa"/>
          </w:tcPr>
          <w:p w14:paraId="73408342" w14:textId="314C7A5F" w:rsidR="00443922" w:rsidRDefault="00443922" w:rsidP="00443922">
            <w:pPr>
              <w:shd w:val="clear" w:color="auto" w:fill="FFFFFF" w:themeFill="background1"/>
              <w:jc w:val="both"/>
              <w:rPr>
                <w:rFonts w:cstheme="minorHAnsi"/>
                <w:sz w:val="16"/>
                <w:szCs w:val="16"/>
              </w:rPr>
            </w:pPr>
            <w:r>
              <w:rPr>
                <w:rFonts w:cstheme="minorHAnsi"/>
                <w:sz w:val="16"/>
                <w:szCs w:val="16"/>
              </w:rPr>
              <w:t>DESEJÁVEL</w:t>
            </w:r>
          </w:p>
        </w:tc>
      </w:tr>
      <w:tr w:rsidR="005038A7" w:rsidRPr="007D74F9" w14:paraId="36195FC7" w14:textId="77777777" w:rsidTr="00D01F38">
        <w:tc>
          <w:tcPr>
            <w:tcW w:w="562" w:type="dxa"/>
          </w:tcPr>
          <w:p w14:paraId="752300CD" w14:textId="61B0C4FC" w:rsidR="005038A7" w:rsidRDefault="005038A7" w:rsidP="005038A7">
            <w:pPr>
              <w:rPr>
                <w:rFonts w:cstheme="minorHAnsi"/>
                <w:sz w:val="16"/>
                <w:szCs w:val="16"/>
              </w:rPr>
            </w:pPr>
            <w:r>
              <w:rPr>
                <w:rFonts w:cstheme="minorHAnsi"/>
                <w:sz w:val="16"/>
                <w:szCs w:val="16"/>
              </w:rPr>
              <w:t>27</w:t>
            </w:r>
          </w:p>
        </w:tc>
        <w:tc>
          <w:tcPr>
            <w:tcW w:w="2414" w:type="dxa"/>
            <w:gridSpan w:val="2"/>
          </w:tcPr>
          <w:p w14:paraId="5AE2BD52" w14:textId="60847504" w:rsidR="005038A7" w:rsidRDefault="005038A7" w:rsidP="005038A7">
            <w:pPr>
              <w:shd w:val="clear" w:color="auto" w:fill="FFFFFF" w:themeFill="background1"/>
              <w:jc w:val="both"/>
              <w:rPr>
                <w:rFonts w:cstheme="minorHAnsi"/>
                <w:sz w:val="16"/>
                <w:szCs w:val="16"/>
              </w:rPr>
            </w:pPr>
            <w:r>
              <w:rPr>
                <w:rFonts w:cstheme="minorHAnsi"/>
                <w:sz w:val="16"/>
                <w:szCs w:val="16"/>
              </w:rPr>
              <w:t>AQUISIÇÃO DE CARTERINHAS DE IDENTIDICAÇÃO FUNCIONAL PARA OS VEREADORES DA CÂMARA MUNICIPAL DE IBAITI</w:t>
            </w:r>
          </w:p>
        </w:tc>
        <w:tc>
          <w:tcPr>
            <w:tcW w:w="2410" w:type="dxa"/>
            <w:gridSpan w:val="2"/>
          </w:tcPr>
          <w:p w14:paraId="4785CE93" w14:textId="5D059922" w:rsidR="005038A7" w:rsidRDefault="005038A7" w:rsidP="005038A7">
            <w:pPr>
              <w:shd w:val="clear" w:color="auto" w:fill="FFFFFF" w:themeFill="background1"/>
              <w:jc w:val="both"/>
              <w:rPr>
                <w:rFonts w:cstheme="minorHAnsi"/>
                <w:color w:val="333333"/>
                <w:sz w:val="16"/>
                <w:szCs w:val="16"/>
              </w:rPr>
            </w:pPr>
            <w:r>
              <w:rPr>
                <w:rFonts w:cstheme="minorHAnsi"/>
                <w:color w:val="333333"/>
                <w:sz w:val="16"/>
                <w:szCs w:val="16"/>
              </w:rPr>
              <w:t>É NECESSÁRIA PARA IDENTIFICAÇÃO DOS VEREADORES</w:t>
            </w:r>
          </w:p>
        </w:tc>
        <w:tc>
          <w:tcPr>
            <w:tcW w:w="2551" w:type="dxa"/>
            <w:gridSpan w:val="2"/>
          </w:tcPr>
          <w:p w14:paraId="7352CACB" w14:textId="70296E94" w:rsidR="005038A7" w:rsidRDefault="005038A7" w:rsidP="005038A7">
            <w:pPr>
              <w:shd w:val="clear" w:color="auto" w:fill="FFFFFF" w:themeFill="background1"/>
              <w:jc w:val="both"/>
              <w:rPr>
                <w:rFonts w:cstheme="minorHAnsi"/>
                <w:sz w:val="16"/>
                <w:szCs w:val="16"/>
              </w:rPr>
            </w:pPr>
            <w:r>
              <w:rPr>
                <w:rFonts w:cstheme="minorHAnsi"/>
                <w:sz w:val="16"/>
                <w:szCs w:val="16"/>
              </w:rPr>
              <w:t>AQUISIÇÃO DE CARTERINHAS DE IDENTIDICAÇÃO FUNCIONAL</w:t>
            </w:r>
          </w:p>
        </w:tc>
        <w:tc>
          <w:tcPr>
            <w:tcW w:w="1135" w:type="dxa"/>
          </w:tcPr>
          <w:p w14:paraId="4A3AD571" w14:textId="00841151" w:rsidR="005038A7" w:rsidRDefault="005038A7" w:rsidP="005038A7">
            <w:pPr>
              <w:shd w:val="clear" w:color="auto" w:fill="FFFFFF" w:themeFill="background1"/>
              <w:jc w:val="center"/>
              <w:rPr>
                <w:rFonts w:cstheme="minorHAnsi"/>
                <w:sz w:val="16"/>
                <w:szCs w:val="16"/>
              </w:rPr>
            </w:pPr>
            <w:r>
              <w:rPr>
                <w:rFonts w:cstheme="minorHAnsi"/>
                <w:sz w:val="16"/>
                <w:szCs w:val="16"/>
              </w:rPr>
              <w:t>-</w:t>
            </w:r>
          </w:p>
        </w:tc>
        <w:tc>
          <w:tcPr>
            <w:tcW w:w="1276" w:type="dxa"/>
          </w:tcPr>
          <w:p w14:paraId="4E1B2817" w14:textId="6598F31E" w:rsidR="005038A7" w:rsidRDefault="005038A7" w:rsidP="005038A7">
            <w:pPr>
              <w:shd w:val="clear" w:color="auto" w:fill="FFFFFF" w:themeFill="background1"/>
              <w:jc w:val="both"/>
              <w:rPr>
                <w:rFonts w:cstheme="minorHAnsi"/>
                <w:sz w:val="16"/>
                <w:szCs w:val="16"/>
              </w:rPr>
            </w:pPr>
            <w:r>
              <w:rPr>
                <w:rFonts w:cstheme="minorHAnsi"/>
                <w:sz w:val="16"/>
                <w:szCs w:val="16"/>
              </w:rPr>
              <w:t>-</w:t>
            </w:r>
          </w:p>
        </w:tc>
        <w:tc>
          <w:tcPr>
            <w:tcW w:w="1276" w:type="dxa"/>
          </w:tcPr>
          <w:p w14:paraId="02DDE49C" w14:textId="62761E74" w:rsidR="005038A7" w:rsidRDefault="005038A7" w:rsidP="005038A7">
            <w:pPr>
              <w:shd w:val="clear" w:color="auto" w:fill="FFFFFF" w:themeFill="background1"/>
              <w:jc w:val="both"/>
              <w:rPr>
                <w:rFonts w:cstheme="minorHAnsi"/>
                <w:sz w:val="16"/>
                <w:szCs w:val="16"/>
              </w:rPr>
            </w:pPr>
            <w:r>
              <w:rPr>
                <w:rFonts w:cstheme="minorHAnsi"/>
                <w:sz w:val="16"/>
                <w:szCs w:val="16"/>
              </w:rPr>
              <w:t>NÃO</w:t>
            </w:r>
          </w:p>
        </w:tc>
        <w:tc>
          <w:tcPr>
            <w:tcW w:w="1275" w:type="dxa"/>
          </w:tcPr>
          <w:p w14:paraId="1597D784" w14:textId="68FB2C93" w:rsidR="005038A7" w:rsidRDefault="005038A7" w:rsidP="005038A7">
            <w:pPr>
              <w:shd w:val="clear" w:color="auto" w:fill="FFFFFF" w:themeFill="background1"/>
              <w:jc w:val="both"/>
              <w:rPr>
                <w:rFonts w:cstheme="minorHAnsi"/>
                <w:sz w:val="16"/>
                <w:szCs w:val="16"/>
              </w:rPr>
            </w:pPr>
            <w:r>
              <w:rPr>
                <w:rFonts w:cstheme="minorHAnsi"/>
                <w:sz w:val="16"/>
                <w:szCs w:val="16"/>
              </w:rPr>
              <w:t>SECRETARIA</w:t>
            </w:r>
          </w:p>
        </w:tc>
        <w:tc>
          <w:tcPr>
            <w:tcW w:w="1135" w:type="dxa"/>
          </w:tcPr>
          <w:p w14:paraId="7D33A830" w14:textId="58F17F90" w:rsidR="005038A7" w:rsidRDefault="005038A7" w:rsidP="00AC71A8">
            <w:pPr>
              <w:shd w:val="clear" w:color="auto" w:fill="FFFFFF" w:themeFill="background1"/>
              <w:jc w:val="center"/>
              <w:rPr>
                <w:rFonts w:cstheme="minorHAnsi"/>
                <w:sz w:val="16"/>
                <w:szCs w:val="16"/>
              </w:rPr>
            </w:pPr>
            <w:r>
              <w:rPr>
                <w:rFonts w:cstheme="minorHAnsi"/>
                <w:sz w:val="16"/>
                <w:szCs w:val="16"/>
              </w:rPr>
              <w:t>01/02/202</w:t>
            </w:r>
            <w:r w:rsidR="00AC71A8">
              <w:rPr>
                <w:rFonts w:cstheme="minorHAnsi"/>
                <w:sz w:val="16"/>
                <w:szCs w:val="16"/>
              </w:rPr>
              <w:t>6</w:t>
            </w:r>
          </w:p>
        </w:tc>
        <w:tc>
          <w:tcPr>
            <w:tcW w:w="1134" w:type="dxa"/>
          </w:tcPr>
          <w:p w14:paraId="41C823FC" w14:textId="5A93633D" w:rsidR="005038A7" w:rsidRDefault="005038A7" w:rsidP="005038A7">
            <w:pPr>
              <w:shd w:val="clear" w:color="auto" w:fill="FFFFFF" w:themeFill="background1"/>
              <w:jc w:val="both"/>
              <w:rPr>
                <w:rFonts w:cstheme="minorHAnsi"/>
                <w:sz w:val="16"/>
                <w:szCs w:val="16"/>
              </w:rPr>
            </w:pPr>
            <w:r>
              <w:rPr>
                <w:rFonts w:cstheme="minorHAnsi"/>
                <w:sz w:val="16"/>
                <w:szCs w:val="16"/>
              </w:rPr>
              <w:t>DESEJÁVEL</w:t>
            </w:r>
          </w:p>
        </w:tc>
      </w:tr>
    </w:tbl>
    <w:p w14:paraId="1370E29A" w14:textId="77777777" w:rsidR="00755679" w:rsidRPr="00755679" w:rsidRDefault="00755679" w:rsidP="00755679">
      <w:pPr>
        <w:shd w:val="clear" w:color="auto" w:fill="FFFFFF" w:themeFill="background1"/>
        <w:ind w:left="284"/>
        <w:rPr>
          <w:rFonts w:cstheme="minorHAnsi"/>
          <w:b/>
          <w:bCs/>
        </w:rPr>
      </w:pPr>
    </w:p>
    <w:p w14:paraId="49FCD126" w14:textId="77777777" w:rsidR="005C4AAB" w:rsidRDefault="005C4AAB" w:rsidP="005C4AAB">
      <w:pPr>
        <w:rPr>
          <w:rFonts w:cstheme="minorHAnsi"/>
          <w:color w:val="000000"/>
        </w:rPr>
      </w:pPr>
    </w:p>
    <w:sectPr w:rsidR="005C4AAB" w:rsidSect="001A5537">
      <w:pgSz w:w="16838" w:h="11906" w:orient="landscape"/>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565D3" w14:textId="77777777" w:rsidR="00C6197B" w:rsidRDefault="00C6197B" w:rsidP="00570153">
      <w:pPr>
        <w:spacing w:after="0" w:line="240" w:lineRule="auto"/>
      </w:pPr>
      <w:r>
        <w:separator/>
      </w:r>
    </w:p>
  </w:endnote>
  <w:endnote w:type="continuationSeparator" w:id="0">
    <w:p w14:paraId="469DAA09" w14:textId="77777777" w:rsidR="00C6197B" w:rsidRDefault="00C6197B" w:rsidP="00570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BD0EF" w14:textId="77777777" w:rsidR="00C6197B" w:rsidRDefault="00C6197B" w:rsidP="00570153">
      <w:pPr>
        <w:spacing w:after="0" w:line="240" w:lineRule="auto"/>
      </w:pPr>
      <w:r>
        <w:separator/>
      </w:r>
    </w:p>
  </w:footnote>
  <w:footnote w:type="continuationSeparator" w:id="0">
    <w:p w14:paraId="0B680EA2" w14:textId="77777777" w:rsidR="00C6197B" w:rsidRDefault="00C6197B" w:rsidP="005701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6953" w14:textId="3B55601C" w:rsidR="007C0C07" w:rsidRPr="00684057" w:rsidRDefault="00C6197B" w:rsidP="00F558E3">
    <w:pPr>
      <w:pStyle w:val="Cabealho"/>
      <w:jc w:val="center"/>
      <w:rPr>
        <w:rFonts w:cstheme="minorHAnsi"/>
        <w:b/>
        <w:bCs/>
        <w:sz w:val="40"/>
        <w:szCs w:val="40"/>
      </w:rPr>
    </w:pPr>
    <w:r>
      <w:rPr>
        <w:rFonts w:ascii="Times New Roman" w:hAnsi="Times New Roman" w:cs="Times New Roman"/>
        <w:sz w:val="24"/>
        <w:szCs w:val="24"/>
      </w:rPr>
      <w:object w:dxaOrig="1440" w:dyaOrig="1440" w14:anchorId="7D1D3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7.65pt;margin-top:1.75pt;width:74.8pt;height:79.35pt;z-index:251658240">
          <v:imagedata r:id="rId1" o:title=""/>
          <w10:wrap type="square"/>
        </v:shape>
        <o:OLEObject Type="Embed" ProgID="PBrush" ShapeID="_x0000_s2049" DrawAspect="Content" ObjectID="_1826955906" r:id="rId2"/>
      </w:object>
    </w:r>
    <w:r w:rsidR="007C0C07" w:rsidRPr="00684057">
      <w:rPr>
        <w:rFonts w:cstheme="minorHAnsi"/>
        <w:b/>
        <w:bCs/>
        <w:sz w:val="40"/>
        <w:szCs w:val="40"/>
      </w:rPr>
      <w:t>CÂMARA MUNICIPAL DE IBAITI</w:t>
    </w:r>
  </w:p>
  <w:p w14:paraId="25315837" w14:textId="77777777" w:rsidR="007C0C07" w:rsidRPr="00684057" w:rsidRDefault="007C0C07" w:rsidP="00570153">
    <w:pPr>
      <w:pStyle w:val="Cabealho"/>
      <w:jc w:val="center"/>
      <w:rPr>
        <w:rFonts w:cstheme="minorHAnsi"/>
        <w:b/>
        <w:color w:val="000000"/>
        <w:sz w:val="26"/>
      </w:rPr>
    </w:pPr>
    <w:r w:rsidRPr="00684057">
      <w:rPr>
        <w:rFonts w:cstheme="minorHAnsi"/>
        <w:b/>
        <w:color w:val="000000"/>
        <w:sz w:val="26"/>
      </w:rPr>
      <w:t>ESTADO DO PARANA</w:t>
    </w:r>
  </w:p>
  <w:p w14:paraId="7111FF42" w14:textId="2045D945" w:rsidR="007C0C07" w:rsidRPr="00684057" w:rsidRDefault="007C0C07" w:rsidP="00570153">
    <w:pPr>
      <w:pStyle w:val="Cabealho"/>
      <w:jc w:val="center"/>
      <w:rPr>
        <w:rFonts w:cstheme="minorHAnsi"/>
        <w:b/>
        <w:color w:val="000000"/>
        <w:sz w:val="26"/>
      </w:rPr>
    </w:pPr>
    <w:r w:rsidRPr="00684057">
      <w:rPr>
        <w:rFonts w:cstheme="minorHAnsi"/>
        <w:b/>
        <w:color w:val="000000"/>
        <w:sz w:val="26"/>
      </w:rPr>
      <w:t>IBAITI A RAINHA DAS COLINAS</w:t>
    </w:r>
  </w:p>
  <w:p w14:paraId="32ACFD71" w14:textId="1671A399" w:rsidR="007C0C07" w:rsidRPr="00684057" w:rsidRDefault="007C0C07" w:rsidP="00570153">
    <w:pPr>
      <w:pStyle w:val="Cabealho"/>
      <w:jc w:val="center"/>
      <w:rPr>
        <w:rFonts w:cstheme="minorHAnsi"/>
        <w:bCs/>
        <w:color w:val="000000"/>
        <w:sz w:val="20"/>
        <w:szCs w:val="20"/>
      </w:rPr>
    </w:pPr>
    <w:r>
      <w:rPr>
        <w:rFonts w:cstheme="minorHAnsi"/>
        <w:bCs/>
        <w:color w:val="000000"/>
        <w:sz w:val="20"/>
        <w:szCs w:val="20"/>
      </w:rPr>
      <w:t>R</w:t>
    </w:r>
    <w:r w:rsidRPr="00684057">
      <w:rPr>
        <w:rFonts w:cstheme="minorHAnsi"/>
        <w:bCs/>
        <w:color w:val="000000"/>
        <w:sz w:val="20"/>
        <w:szCs w:val="20"/>
      </w:rPr>
      <w:t xml:space="preserve">ua </w:t>
    </w:r>
    <w:r>
      <w:rPr>
        <w:rFonts w:cstheme="minorHAnsi"/>
        <w:bCs/>
        <w:color w:val="000000"/>
        <w:sz w:val="20"/>
        <w:szCs w:val="20"/>
      </w:rPr>
      <w:t>J</w:t>
    </w:r>
    <w:r w:rsidRPr="00684057">
      <w:rPr>
        <w:rFonts w:cstheme="minorHAnsi"/>
        <w:bCs/>
        <w:color w:val="000000"/>
        <w:sz w:val="20"/>
        <w:szCs w:val="20"/>
      </w:rPr>
      <w:t xml:space="preserve">osé de </w:t>
    </w:r>
    <w:r>
      <w:rPr>
        <w:rFonts w:cstheme="minorHAnsi"/>
        <w:bCs/>
        <w:color w:val="000000"/>
        <w:sz w:val="20"/>
        <w:szCs w:val="20"/>
      </w:rPr>
      <w:t>M</w:t>
    </w:r>
    <w:r w:rsidRPr="00684057">
      <w:rPr>
        <w:rFonts w:cstheme="minorHAnsi"/>
        <w:bCs/>
        <w:color w:val="000000"/>
        <w:sz w:val="20"/>
        <w:szCs w:val="20"/>
      </w:rPr>
      <w:t xml:space="preserve">oura </w:t>
    </w:r>
    <w:r>
      <w:rPr>
        <w:rFonts w:cstheme="minorHAnsi"/>
        <w:bCs/>
        <w:color w:val="000000"/>
        <w:sz w:val="20"/>
        <w:szCs w:val="20"/>
      </w:rPr>
      <w:t>B</w:t>
    </w:r>
    <w:r w:rsidRPr="00684057">
      <w:rPr>
        <w:rFonts w:cstheme="minorHAnsi"/>
        <w:bCs/>
        <w:color w:val="000000"/>
        <w:sz w:val="20"/>
        <w:szCs w:val="20"/>
      </w:rPr>
      <w:t xml:space="preserve">ueno nº 25 - </w:t>
    </w:r>
    <w:r>
      <w:rPr>
        <w:rFonts w:cstheme="minorHAnsi"/>
        <w:bCs/>
        <w:color w:val="000000"/>
        <w:sz w:val="20"/>
        <w:szCs w:val="20"/>
      </w:rPr>
      <w:t>P</w:t>
    </w:r>
    <w:r w:rsidRPr="00684057">
      <w:rPr>
        <w:rFonts w:cstheme="minorHAnsi"/>
        <w:bCs/>
        <w:color w:val="000000"/>
        <w:sz w:val="20"/>
        <w:szCs w:val="20"/>
      </w:rPr>
      <w:t xml:space="preserve">raça dos </w:t>
    </w:r>
    <w:r>
      <w:rPr>
        <w:rFonts w:cstheme="minorHAnsi"/>
        <w:bCs/>
        <w:color w:val="000000"/>
        <w:sz w:val="20"/>
        <w:szCs w:val="20"/>
      </w:rPr>
      <w:t>T</w:t>
    </w:r>
    <w:r w:rsidRPr="00684057">
      <w:rPr>
        <w:rFonts w:cstheme="minorHAnsi"/>
        <w:bCs/>
        <w:color w:val="000000"/>
        <w:sz w:val="20"/>
        <w:szCs w:val="20"/>
      </w:rPr>
      <w:t xml:space="preserve">rês </w:t>
    </w:r>
    <w:r>
      <w:rPr>
        <w:rFonts w:cstheme="minorHAnsi"/>
        <w:bCs/>
        <w:color w:val="000000"/>
        <w:sz w:val="20"/>
        <w:szCs w:val="20"/>
      </w:rPr>
      <w:t>P</w:t>
    </w:r>
    <w:r w:rsidRPr="00684057">
      <w:rPr>
        <w:rFonts w:cstheme="minorHAnsi"/>
        <w:bCs/>
        <w:color w:val="000000"/>
        <w:sz w:val="20"/>
        <w:szCs w:val="20"/>
      </w:rPr>
      <w:t>oderes – (43) 35461086 cep: 84900-000</w:t>
    </w:r>
  </w:p>
  <w:p w14:paraId="39D87CC4" w14:textId="39FDDCA8" w:rsidR="007C0C07" w:rsidRPr="00F558E3" w:rsidRDefault="007C0C07" w:rsidP="00F558E3">
    <w:pPr>
      <w:pStyle w:val="Cabealho"/>
      <w:jc w:val="center"/>
      <w:rPr>
        <w:rFonts w:cstheme="minorHAnsi"/>
        <w:bCs/>
        <w:color w:val="000000"/>
        <w:sz w:val="16"/>
        <w:szCs w:val="16"/>
      </w:rPr>
    </w:pPr>
    <w:r>
      <w:rPr>
        <w:rFonts w:cstheme="minorHAnsi"/>
        <w:bCs/>
        <w:color w:val="000000"/>
        <w:sz w:val="20"/>
        <w:szCs w:val="20"/>
      </w:rPr>
      <w:t>E</w:t>
    </w:r>
    <w:r w:rsidRPr="00684057">
      <w:rPr>
        <w:rFonts w:cstheme="minorHAnsi"/>
        <w:bCs/>
        <w:color w:val="000000"/>
        <w:sz w:val="20"/>
        <w:szCs w:val="20"/>
      </w:rPr>
      <w:t>-mail: camaraibaiti@gmail.com</w:t>
    </w:r>
  </w:p>
  <w:p w14:paraId="5A7A798A" w14:textId="4BE1F5C2" w:rsidR="007C0C07" w:rsidRPr="00F558E3" w:rsidRDefault="007C0C07" w:rsidP="00F558E3">
    <w:pPr>
      <w:pStyle w:val="Cabealho"/>
      <w:contextualSpacing/>
      <w:jc w:val="center"/>
      <w:rPr>
        <w:sz w:val="16"/>
        <w:szCs w:val="16"/>
      </w:rPr>
    </w:pPr>
    <w:r w:rsidRPr="00F558E3">
      <w:rPr>
        <w:rFonts w:ascii="Arial" w:hAnsi="Arial" w:cs="Arial"/>
        <w:b/>
        <w:bCs/>
        <w:sz w:val="16"/>
        <w:szCs w:val="16"/>
      </w:rPr>
      <w:t>________________________________________</w:t>
    </w:r>
    <w:r>
      <w:rPr>
        <w:rFonts w:ascii="Arial" w:hAnsi="Arial" w:cs="Arial"/>
        <w:b/>
        <w:bCs/>
        <w:sz w:val="16"/>
        <w:szCs w:val="16"/>
      </w:rPr>
      <w:t>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36F19"/>
    <w:multiLevelType w:val="hybridMultilevel"/>
    <w:tmpl w:val="B6CEAB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CA56FA9"/>
    <w:multiLevelType w:val="hybridMultilevel"/>
    <w:tmpl w:val="F81CCD0E"/>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nsid w:val="390647A5"/>
    <w:multiLevelType w:val="multilevel"/>
    <w:tmpl w:val="9C76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5370C8"/>
    <w:multiLevelType w:val="multilevel"/>
    <w:tmpl w:val="A9C8F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9656795"/>
    <w:multiLevelType w:val="hybridMultilevel"/>
    <w:tmpl w:val="1B9CAA44"/>
    <w:lvl w:ilvl="0" w:tplc="492205DC">
      <w:start w:val="1"/>
      <w:numFmt w:val="lowerLetter"/>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
    <w:nsid w:val="510D1974"/>
    <w:multiLevelType w:val="multilevel"/>
    <w:tmpl w:val="6242ED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90D73F6"/>
    <w:multiLevelType w:val="hybridMultilevel"/>
    <w:tmpl w:val="E556BC5E"/>
    <w:lvl w:ilvl="0" w:tplc="176AAC56">
      <w:start w:val="1"/>
      <w:numFmt w:val="lowerLetter"/>
      <w:lvlText w:val="%1)"/>
      <w:lvlJc w:val="left"/>
      <w:pPr>
        <w:ind w:left="360" w:hanging="360"/>
      </w:pPr>
      <w:rPr>
        <w:rFonts w:ascii="ArialMT" w:hAnsi="ArialMT" w:cstheme="minorBidi" w:hint="default"/>
        <w:b w:val="0"/>
        <w:sz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750D3905"/>
    <w:multiLevelType w:val="hybridMultilevel"/>
    <w:tmpl w:val="56BA6F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87A2168"/>
    <w:multiLevelType w:val="hybridMultilevel"/>
    <w:tmpl w:val="9B4882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0"/>
  </w:num>
  <w:num w:numId="5">
    <w:abstractNumId w:val="8"/>
  </w:num>
  <w:num w:numId="6">
    <w:abstractNumId w:val="1"/>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79"/>
    <w:rsid w:val="00010E88"/>
    <w:rsid w:val="00016AA4"/>
    <w:rsid w:val="00036D14"/>
    <w:rsid w:val="0005527F"/>
    <w:rsid w:val="0009337E"/>
    <w:rsid w:val="000A24AE"/>
    <w:rsid w:val="000B415F"/>
    <w:rsid w:val="000C1526"/>
    <w:rsid w:val="000C529E"/>
    <w:rsid w:val="000D5FA6"/>
    <w:rsid w:val="000F4BFD"/>
    <w:rsid w:val="00103455"/>
    <w:rsid w:val="00105534"/>
    <w:rsid w:val="00141DDD"/>
    <w:rsid w:val="00150DA7"/>
    <w:rsid w:val="00154854"/>
    <w:rsid w:val="00173DFA"/>
    <w:rsid w:val="00174174"/>
    <w:rsid w:val="001A5537"/>
    <w:rsid w:val="001B0CC8"/>
    <w:rsid w:val="001B0E05"/>
    <w:rsid w:val="001B5A0A"/>
    <w:rsid w:val="001E5F96"/>
    <w:rsid w:val="001F58A0"/>
    <w:rsid w:val="001F69C0"/>
    <w:rsid w:val="002057DE"/>
    <w:rsid w:val="002218B0"/>
    <w:rsid w:val="002248CE"/>
    <w:rsid w:val="002444BD"/>
    <w:rsid w:val="00247019"/>
    <w:rsid w:val="00260CF3"/>
    <w:rsid w:val="00262ED3"/>
    <w:rsid w:val="002649E9"/>
    <w:rsid w:val="00267FEE"/>
    <w:rsid w:val="00271823"/>
    <w:rsid w:val="002758D2"/>
    <w:rsid w:val="002912E0"/>
    <w:rsid w:val="00296B8C"/>
    <w:rsid w:val="00297CFF"/>
    <w:rsid w:val="002A0B40"/>
    <w:rsid w:val="002B5567"/>
    <w:rsid w:val="002C173F"/>
    <w:rsid w:val="002C6569"/>
    <w:rsid w:val="002D28A6"/>
    <w:rsid w:val="002D6A26"/>
    <w:rsid w:val="002D7755"/>
    <w:rsid w:val="002E16FF"/>
    <w:rsid w:val="002F7B19"/>
    <w:rsid w:val="003079BE"/>
    <w:rsid w:val="003175DA"/>
    <w:rsid w:val="003319F5"/>
    <w:rsid w:val="00336A12"/>
    <w:rsid w:val="003521B3"/>
    <w:rsid w:val="00354BD5"/>
    <w:rsid w:val="003B52ED"/>
    <w:rsid w:val="003C170C"/>
    <w:rsid w:val="003D4FFE"/>
    <w:rsid w:val="003E7FAF"/>
    <w:rsid w:val="00402349"/>
    <w:rsid w:val="004246AB"/>
    <w:rsid w:val="00425A4F"/>
    <w:rsid w:val="004331A0"/>
    <w:rsid w:val="0044002F"/>
    <w:rsid w:val="0044261F"/>
    <w:rsid w:val="00443922"/>
    <w:rsid w:val="00455DD1"/>
    <w:rsid w:val="004769BE"/>
    <w:rsid w:val="00487C06"/>
    <w:rsid w:val="004A1DC1"/>
    <w:rsid w:val="004B6E2D"/>
    <w:rsid w:val="005038A7"/>
    <w:rsid w:val="005267FB"/>
    <w:rsid w:val="005570B7"/>
    <w:rsid w:val="00565179"/>
    <w:rsid w:val="005666EC"/>
    <w:rsid w:val="00570153"/>
    <w:rsid w:val="00570465"/>
    <w:rsid w:val="00570845"/>
    <w:rsid w:val="00574E0E"/>
    <w:rsid w:val="00575BA5"/>
    <w:rsid w:val="00575C3D"/>
    <w:rsid w:val="005761F1"/>
    <w:rsid w:val="00582079"/>
    <w:rsid w:val="005902B8"/>
    <w:rsid w:val="00590A88"/>
    <w:rsid w:val="00592FDA"/>
    <w:rsid w:val="005A4D10"/>
    <w:rsid w:val="005A53AA"/>
    <w:rsid w:val="005B18BB"/>
    <w:rsid w:val="005B2D09"/>
    <w:rsid w:val="005B65A2"/>
    <w:rsid w:val="005C263D"/>
    <w:rsid w:val="005C4AAB"/>
    <w:rsid w:val="005D17C3"/>
    <w:rsid w:val="005E0F96"/>
    <w:rsid w:val="005F51B3"/>
    <w:rsid w:val="005F7482"/>
    <w:rsid w:val="00611166"/>
    <w:rsid w:val="00615A0D"/>
    <w:rsid w:val="00630D02"/>
    <w:rsid w:val="00645296"/>
    <w:rsid w:val="00655534"/>
    <w:rsid w:val="0066033E"/>
    <w:rsid w:val="00670802"/>
    <w:rsid w:val="00684057"/>
    <w:rsid w:val="00684F30"/>
    <w:rsid w:val="006917AC"/>
    <w:rsid w:val="00693381"/>
    <w:rsid w:val="006B7EFA"/>
    <w:rsid w:val="006C0700"/>
    <w:rsid w:val="006D31F1"/>
    <w:rsid w:val="006D6873"/>
    <w:rsid w:val="006F700C"/>
    <w:rsid w:val="00701948"/>
    <w:rsid w:val="00707792"/>
    <w:rsid w:val="00707874"/>
    <w:rsid w:val="007133B2"/>
    <w:rsid w:val="007278DB"/>
    <w:rsid w:val="0073726D"/>
    <w:rsid w:val="00746FDC"/>
    <w:rsid w:val="007542DB"/>
    <w:rsid w:val="00755679"/>
    <w:rsid w:val="007626F6"/>
    <w:rsid w:val="00773E98"/>
    <w:rsid w:val="00776D22"/>
    <w:rsid w:val="0078542F"/>
    <w:rsid w:val="00787798"/>
    <w:rsid w:val="007C0C07"/>
    <w:rsid w:val="007C4126"/>
    <w:rsid w:val="007C6B97"/>
    <w:rsid w:val="007D5E21"/>
    <w:rsid w:val="007D74F9"/>
    <w:rsid w:val="0081073A"/>
    <w:rsid w:val="00822E79"/>
    <w:rsid w:val="008240EA"/>
    <w:rsid w:val="00840267"/>
    <w:rsid w:val="00840A22"/>
    <w:rsid w:val="00862984"/>
    <w:rsid w:val="0087629E"/>
    <w:rsid w:val="00895ABC"/>
    <w:rsid w:val="008969C5"/>
    <w:rsid w:val="00897F8A"/>
    <w:rsid w:val="008A3321"/>
    <w:rsid w:val="008A42B0"/>
    <w:rsid w:val="008A4D9F"/>
    <w:rsid w:val="008A646C"/>
    <w:rsid w:val="008A7CB7"/>
    <w:rsid w:val="008B55B2"/>
    <w:rsid w:val="008C04E6"/>
    <w:rsid w:val="008C0E9D"/>
    <w:rsid w:val="008F21ED"/>
    <w:rsid w:val="008F5B6A"/>
    <w:rsid w:val="009077EA"/>
    <w:rsid w:val="00911914"/>
    <w:rsid w:val="00912CEB"/>
    <w:rsid w:val="00925926"/>
    <w:rsid w:val="00937258"/>
    <w:rsid w:val="00966C3B"/>
    <w:rsid w:val="00993A5A"/>
    <w:rsid w:val="009A1F76"/>
    <w:rsid w:val="009A6678"/>
    <w:rsid w:val="009B70C6"/>
    <w:rsid w:val="009C6F47"/>
    <w:rsid w:val="009D283F"/>
    <w:rsid w:val="009D59A7"/>
    <w:rsid w:val="009E1CE1"/>
    <w:rsid w:val="009E71DD"/>
    <w:rsid w:val="00A01E99"/>
    <w:rsid w:val="00A077D0"/>
    <w:rsid w:val="00A41823"/>
    <w:rsid w:val="00A632E7"/>
    <w:rsid w:val="00A66CD0"/>
    <w:rsid w:val="00A73704"/>
    <w:rsid w:val="00A76887"/>
    <w:rsid w:val="00A814AD"/>
    <w:rsid w:val="00AA2EFB"/>
    <w:rsid w:val="00AC0445"/>
    <w:rsid w:val="00AC633E"/>
    <w:rsid w:val="00AC71A8"/>
    <w:rsid w:val="00AC7353"/>
    <w:rsid w:val="00AD34FB"/>
    <w:rsid w:val="00AF4658"/>
    <w:rsid w:val="00B02596"/>
    <w:rsid w:val="00B1148D"/>
    <w:rsid w:val="00B27A6E"/>
    <w:rsid w:val="00B31D42"/>
    <w:rsid w:val="00B4005D"/>
    <w:rsid w:val="00B40AC9"/>
    <w:rsid w:val="00B63A06"/>
    <w:rsid w:val="00B64229"/>
    <w:rsid w:val="00B65BEA"/>
    <w:rsid w:val="00B674F3"/>
    <w:rsid w:val="00B7194E"/>
    <w:rsid w:val="00B74C8F"/>
    <w:rsid w:val="00B811D0"/>
    <w:rsid w:val="00BD00B6"/>
    <w:rsid w:val="00BE3695"/>
    <w:rsid w:val="00C057AE"/>
    <w:rsid w:val="00C10710"/>
    <w:rsid w:val="00C11EF9"/>
    <w:rsid w:val="00C41923"/>
    <w:rsid w:val="00C44551"/>
    <w:rsid w:val="00C6197B"/>
    <w:rsid w:val="00C62C37"/>
    <w:rsid w:val="00C83692"/>
    <w:rsid w:val="00C93621"/>
    <w:rsid w:val="00C952B1"/>
    <w:rsid w:val="00C959D0"/>
    <w:rsid w:val="00CB7E83"/>
    <w:rsid w:val="00CC7ACE"/>
    <w:rsid w:val="00CF2DF3"/>
    <w:rsid w:val="00D01F38"/>
    <w:rsid w:val="00D2016A"/>
    <w:rsid w:val="00D403FA"/>
    <w:rsid w:val="00D4251B"/>
    <w:rsid w:val="00D557E4"/>
    <w:rsid w:val="00D6634B"/>
    <w:rsid w:val="00D664D3"/>
    <w:rsid w:val="00D748D2"/>
    <w:rsid w:val="00D83635"/>
    <w:rsid w:val="00D8375B"/>
    <w:rsid w:val="00DA1454"/>
    <w:rsid w:val="00DA299E"/>
    <w:rsid w:val="00DB0C3B"/>
    <w:rsid w:val="00DB19B5"/>
    <w:rsid w:val="00DB1C7F"/>
    <w:rsid w:val="00DD0C09"/>
    <w:rsid w:val="00DD2E76"/>
    <w:rsid w:val="00E12FD7"/>
    <w:rsid w:val="00E13090"/>
    <w:rsid w:val="00E33D53"/>
    <w:rsid w:val="00E72D30"/>
    <w:rsid w:val="00E934DE"/>
    <w:rsid w:val="00E93A41"/>
    <w:rsid w:val="00E96FCD"/>
    <w:rsid w:val="00EA2D0B"/>
    <w:rsid w:val="00EB4F0C"/>
    <w:rsid w:val="00ED3FAA"/>
    <w:rsid w:val="00ED77D8"/>
    <w:rsid w:val="00EF0AE7"/>
    <w:rsid w:val="00EF1F80"/>
    <w:rsid w:val="00EF768D"/>
    <w:rsid w:val="00F03590"/>
    <w:rsid w:val="00F0551C"/>
    <w:rsid w:val="00F12E84"/>
    <w:rsid w:val="00F14FCA"/>
    <w:rsid w:val="00F16EC9"/>
    <w:rsid w:val="00F24205"/>
    <w:rsid w:val="00F51AF1"/>
    <w:rsid w:val="00F525E4"/>
    <w:rsid w:val="00F53106"/>
    <w:rsid w:val="00F558E3"/>
    <w:rsid w:val="00F616EA"/>
    <w:rsid w:val="00F6722C"/>
    <w:rsid w:val="00F77694"/>
    <w:rsid w:val="00F853C2"/>
    <w:rsid w:val="00FD44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0ADC26"/>
  <w15:chartTrackingRefBased/>
  <w15:docId w15:val="{186597C1-C4DB-4C6B-982A-F081C3D7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8762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565179"/>
    <w:rPr>
      <w:rFonts w:ascii="Calibri-Bold" w:hAnsi="Calibri-Bold" w:hint="default"/>
      <w:b/>
      <w:bCs/>
      <w:i w:val="0"/>
      <w:iCs w:val="0"/>
      <w:color w:val="000000"/>
      <w:sz w:val="70"/>
      <w:szCs w:val="70"/>
    </w:rPr>
  </w:style>
  <w:style w:type="character" w:customStyle="1" w:styleId="fontstyle21">
    <w:name w:val="fontstyle21"/>
    <w:basedOn w:val="Fontepargpadro"/>
    <w:rsid w:val="00565179"/>
    <w:rPr>
      <w:rFonts w:ascii="Calibri" w:hAnsi="Calibri" w:cs="Calibri" w:hint="default"/>
      <w:b w:val="0"/>
      <w:bCs w:val="0"/>
      <w:i w:val="0"/>
      <w:iCs w:val="0"/>
      <w:color w:val="000000"/>
      <w:sz w:val="70"/>
      <w:szCs w:val="70"/>
    </w:rPr>
  </w:style>
  <w:style w:type="character" w:customStyle="1" w:styleId="fontstyle31">
    <w:name w:val="fontstyle31"/>
    <w:basedOn w:val="Fontepargpadro"/>
    <w:rsid w:val="00565179"/>
    <w:rPr>
      <w:rFonts w:ascii="Arial-BoldMT" w:hAnsi="Arial-BoldMT" w:hint="default"/>
      <w:b/>
      <w:bCs/>
      <w:i w:val="0"/>
      <w:iCs w:val="0"/>
      <w:color w:val="000000"/>
      <w:sz w:val="28"/>
      <w:szCs w:val="28"/>
    </w:rPr>
  </w:style>
  <w:style w:type="character" w:customStyle="1" w:styleId="fontstyle41">
    <w:name w:val="fontstyle41"/>
    <w:basedOn w:val="Fontepargpadro"/>
    <w:rsid w:val="00565179"/>
    <w:rPr>
      <w:rFonts w:ascii="ArialMT" w:hAnsi="ArialMT" w:hint="default"/>
      <w:b w:val="0"/>
      <w:bCs w:val="0"/>
      <w:i w:val="0"/>
      <w:iCs w:val="0"/>
      <w:color w:val="000000"/>
      <w:sz w:val="28"/>
      <w:szCs w:val="28"/>
    </w:rPr>
  </w:style>
  <w:style w:type="character" w:customStyle="1" w:styleId="fontstyle51">
    <w:name w:val="fontstyle51"/>
    <w:basedOn w:val="Fontepargpadro"/>
    <w:rsid w:val="00565179"/>
    <w:rPr>
      <w:rFonts w:ascii="Arial-ItalicMT" w:hAnsi="Arial-ItalicMT" w:hint="default"/>
      <w:b w:val="0"/>
      <w:bCs w:val="0"/>
      <w:i/>
      <w:iCs/>
      <w:color w:val="000000"/>
      <w:sz w:val="22"/>
      <w:szCs w:val="22"/>
    </w:rPr>
  </w:style>
  <w:style w:type="character" w:styleId="Hyperlink">
    <w:name w:val="Hyperlink"/>
    <w:basedOn w:val="Fontepargpadro"/>
    <w:uiPriority w:val="99"/>
    <w:semiHidden/>
    <w:unhideWhenUsed/>
    <w:rsid w:val="002D7755"/>
    <w:rPr>
      <w:color w:val="0000FF"/>
      <w:u w:val="single"/>
    </w:rPr>
  </w:style>
  <w:style w:type="paragraph" w:styleId="PargrafodaLista">
    <w:name w:val="List Paragraph"/>
    <w:basedOn w:val="Normal"/>
    <w:uiPriority w:val="34"/>
    <w:qFormat/>
    <w:rsid w:val="003B52ED"/>
    <w:pPr>
      <w:ind w:left="720"/>
      <w:contextualSpacing/>
    </w:pPr>
  </w:style>
  <w:style w:type="table" w:styleId="Tabelacomgrade">
    <w:name w:val="Table Grid"/>
    <w:basedOn w:val="Tabelanormal"/>
    <w:uiPriority w:val="39"/>
    <w:rsid w:val="00701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570153"/>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570153"/>
  </w:style>
  <w:style w:type="paragraph" w:styleId="Rodap">
    <w:name w:val="footer"/>
    <w:basedOn w:val="Normal"/>
    <w:link w:val="RodapChar"/>
    <w:uiPriority w:val="99"/>
    <w:unhideWhenUsed/>
    <w:rsid w:val="00570153"/>
    <w:pPr>
      <w:tabs>
        <w:tab w:val="center" w:pos="4252"/>
        <w:tab w:val="right" w:pos="8504"/>
      </w:tabs>
      <w:spacing w:after="0" w:line="240" w:lineRule="auto"/>
    </w:pPr>
  </w:style>
  <w:style w:type="character" w:customStyle="1" w:styleId="RodapChar">
    <w:name w:val="Rodapé Char"/>
    <w:basedOn w:val="Fontepargpadro"/>
    <w:link w:val="Rodap"/>
    <w:uiPriority w:val="99"/>
    <w:rsid w:val="00570153"/>
  </w:style>
  <w:style w:type="paragraph" w:styleId="Textodebalo">
    <w:name w:val="Balloon Text"/>
    <w:basedOn w:val="Normal"/>
    <w:link w:val="TextodebaloChar"/>
    <w:uiPriority w:val="99"/>
    <w:semiHidden/>
    <w:unhideWhenUsed/>
    <w:rsid w:val="001B0E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B0E05"/>
    <w:rPr>
      <w:rFonts w:ascii="Segoe UI" w:hAnsi="Segoe UI" w:cs="Segoe UI"/>
      <w:sz w:val="18"/>
      <w:szCs w:val="18"/>
    </w:rPr>
  </w:style>
  <w:style w:type="character" w:customStyle="1" w:styleId="Ttulo1Char">
    <w:name w:val="Título 1 Char"/>
    <w:basedOn w:val="Fontepargpadro"/>
    <w:link w:val="Ttulo1"/>
    <w:uiPriority w:val="9"/>
    <w:rsid w:val="0087629E"/>
    <w:rPr>
      <w:rFonts w:ascii="Times New Roman" w:eastAsia="Times New Roman" w:hAnsi="Times New Roman" w:cs="Times New Roman"/>
      <w:b/>
      <w:bCs/>
      <w:kern w:val="36"/>
      <w:sz w:val="48"/>
      <w:szCs w:val="48"/>
      <w:lang w:eastAsia="pt-BR"/>
    </w:rPr>
  </w:style>
  <w:style w:type="paragraph" w:customStyle="1" w:styleId="dou-paragraph">
    <w:name w:val="dou-paragraph"/>
    <w:basedOn w:val="Normal"/>
    <w:rsid w:val="00E130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leParagraph">
    <w:name w:val="Table Paragraph"/>
    <w:basedOn w:val="Normal"/>
    <w:uiPriority w:val="1"/>
    <w:qFormat/>
    <w:rsid w:val="00402349"/>
    <w:pPr>
      <w:widowControl w:val="0"/>
      <w:autoSpaceDE w:val="0"/>
      <w:autoSpaceDN w:val="0"/>
      <w:spacing w:before="168" w:after="0" w:line="240" w:lineRule="auto"/>
      <w:jc w:val="center"/>
    </w:pPr>
    <w:rPr>
      <w:rFonts w:ascii="Trebuchet MS" w:eastAsia="Trebuchet MS" w:hAnsi="Trebuchet MS" w:cs="Trebuchet MS"/>
      <w:lang w:val="en-US"/>
    </w:rPr>
  </w:style>
  <w:style w:type="character" w:styleId="Forte">
    <w:name w:val="Strong"/>
    <w:basedOn w:val="Fontepargpadro"/>
    <w:uiPriority w:val="22"/>
    <w:qFormat/>
    <w:rsid w:val="00425A4F"/>
    <w:rPr>
      <w:b/>
      <w:bCs/>
    </w:rPr>
  </w:style>
  <w:style w:type="paragraph" w:styleId="NormalWeb">
    <w:name w:val="Normal (Web)"/>
    <w:basedOn w:val="Normal"/>
    <w:uiPriority w:val="99"/>
    <w:unhideWhenUsed/>
    <w:rsid w:val="003E7FA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6760">
      <w:bodyDiv w:val="1"/>
      <w:marLeft w:val="0"/>
      <w:marRight w:val="0"/>
      <w:marTop w:val="0"/>
      <w:marBottom w:val="0"/>
      <w:divBdr>
        <w:top w:val="none" w:sz="0" w:space="0" w:color="auto"/>
        <w:left w:val="none" w:sz="0" w:space="0" w:color="auto"/>
        <w:bottom w:val="none" w:sz="0" w:space="0" w:color="auto"/>
        <w:right w:val="none" w:sz="0" w:space="0" w:color="auto"/>
      </w:divBdr>
    </w:div>
    <w:div w:id="81341703">
      <w:bodyDiv w:val="1"/>
      <w:marLeft w:val="0"/>
      <w:marRight w:val="0"/>
      <w:marTop w:val="0"/>
      <w:marBottom w:val="0"/>
      <w:divBdr>
        <w:top w:val="none" w:sz="0" w:space="0" w:color="auto"/>
        <w:left w:val="none" w:sz="0" w:space="0" w:color="auto"/>
        <w:bottom w:val="none" w:sz="0" w:space="0" w:color="auto"/>
        <w:right w:val="none" w:sz="0" w:space="0" w:color="auto"/>
      </w:divBdr>
    </w:div>
    <w:div w:id="265617525">
      <w:bodyDiv w:val="1"/>
      <w:marLeft w:val="0"/>
      <w:marRight w:val="0"/>
      <w:marTop w:val="0"/>
      <w:marBottom w:val="0"/>
      <w:divBdr>
        <w:top w:val="none" w:sz="0" w:space="0" w:color="auto"/>
        <w:left w:val="none" w:sz="0" w:space="0" w:color="auto"/>
        <w:bottom w:val="none" w:sz="0" w:space="0" w:color="auto"/>
        <w:right w:val="none" w:sz="0" w:space="0" w:color="auto"/>
      </w:divBdr>
    </w:div>
    <w:div w:id="268703017">
      <w:bodyDiv w:val="1"/>
      <w:marLeft w:val="0"/>
      <w:marRight w:val="0"/>
      <w:marTop w:val="0"/>
      <w:marBottom w:val="0"/>
      <w:divBdr>
        <w:top w:val="none" w:sz="0" w:space="0" w:color="auto"/>
        <w:left w:val="none" w:sz="0" w:space="0" w:color="auto"/>
        <w:bottom w:val="none" w:sz="0" w:space="0" w:color="auto"/>
        <w:right w:val="none" w:sz="0" w:space="0" w:color="auto"/>
      </w:divBdr>
    </w:div>
    <w:div w:id="780685464">
      <w:bodyDiv w:val="1"/>
      <w:marLeft w:val="0"/>
      <w:marRight w:val="0"/>
      <w:marTop w:val="0"/>
      <w:marBottom w:val="0"/>
      <w:divBdr>
        <w:top w:val="none" w:sz="0" w:space="0" w:color="auto"/>
        <w:left w:val="none" w:sz="0" w:space="0" w:color="auto"/>
        <w:bottom w:val="none" w:sz="0" w:space="0" w:color="auto"/>
        <w:right w:val="none" w:sz="0" w:space="0" w:color="auto"/>
      </w:divBdr>
    </w:div>
    <w:div w:id="815948154">
      <w:bodyDiv w:val="1"/>
      <w:marLeft w:val="0"/>
      <w:marRight w:val="0"/>
      <w:marTop w:val="0"/>
      <w:marBottom w:val="0"/>
      <w:divBdr>
        <w:top w:val="none" w:sz="0" w:space="0" w:color="auto"/>
        <w:left w:val="none" w:sz="0" w:space="0" w:color="auto"/>
        <w:bottom w:val="none" w:sz="0" w:space="0" w:color="auto"/>
        <w:right w:val="none" w:sz="0" w:space="0" w:color="auto"/>
      </w:divBdr>
      <w:divsChild>
        <w:div w:id="133716076">
          <w:marLeft w:val="0"/>
          <w:marRight w:val="0"/>
          <w:marTop w:val="0"/>
          <w:marBottom w:val="0"/>
          <w:divBdr>
            <w:top w:val="none" w:sz="0" w:space="0" w:color="auto"/>
            <w:left w:val="none" w:sz="0" w:space="0" w:color="auto"/>
            <w:bottom w:val="none" w:sz="0" w:space="0" w:color="auto"/>
            <w:right w:val="none" w:sz="0" w:space="0" w:color="auto"/>
          </w:divBdr>
          <w:divsChild>
            <w:div w:id="444930133">
              <w:marLeft w:val="0"/>
              <w:marRight w:val="0"/>
              <w:marTop w:val="0"/>
              <w:marBottom w:val="0"/>
              <w:divBdr>
                <w:top w:val="none" w:sz="0" w:space="0" w:color="auto"/>
                <w:left w:val="none" w:sz="0" w:space="0" w:color="auto"/>
                <w:bottom w:val="none" w:sz="0" w:space="0" w:color="auto"/>
                <w:right w:val="none" w:sz="0" w:space="0" w:color="auto"/>
              </w:divBdr>
              <w:divsChild>
                <w:div w:id="1996568112">
                  <w:marLeft w:val="0"/>
                  <w:marRight w:val="0"/>
                  <w:marTop w:val="0"/>
                  <w:marBottom w:val="0"/>
                  <w:divBdr>
                    <w:top w:val="none" w:sz="0" w:space="0" w:color="auto"/>
                    <w:left w:val="none" w:sz="0" w:space="0" w:color="auto"/>
                    <w:bottom w:val="none" w:sz="0" w:space="0" w:color="auto"/>
                    <w:right w:val="none" w:sz="0" w:space="0" w:color="auto"/>
                  </w:divBdr>
                  <w:divsChild>
                    <w:div w:id="984359965">
                      <w:marLeft w:val="0"/>
                      <w:marRight w:val="0"/>
                      <w:marTop w:val="0"/>
                      <w:marBottom w:val="0"/>
                      <w:divBdr>
                        <w:top w:val="none" w:sz="0" w:space="0" w:color="auto"/>
                        <w:left w:val="none" w:sz="0" w:space="0" w:color="auto"/>
                        <w:bottom w:val="none" w:sz="0" w:space="0" w:color="auto"/>
                        <w:right w:val="none" w:sz="0" w:space="0" w:color="auto"/>
                      </w:divBdr>
                      <w:divsChild>
                        <w:div w:id="789127509">
                          <w:marLeft w:val="0"/>
                          <w:marRight w:val="0"/>
                          <w:marTop w:val="0"/>
                          <w:marBottom w:val="0"/>
                          <w:divBdr>
                            <w:top w:val="none" w:sz="0" w:space="0" w:color="auto"/>
                            <w:left w:val="none" w:sz="0" w:space="0" w:color="auto"/>
                            <w:bottom w:val="none" w:sz="0" w:space="0" w:color="auto"/>
                            <w:right w:val="none" w:sz="0" w:space="0" w:color="auto"/>
                          </w:divBdr>
                          <w:divsChild>
                            <w:div w:id="1418601813">
                              <w:marLeft w:val="0"/>
                              <w:marRight w:val="0"/>
                              <w:marTop w:val="0"/>
                              <w:marBottom w:val="0"/>
                              <w:divBdr>
                                <w:top w:val="none" w:sz="0" w:space="0" w:color="auto"/>
                                <w:left w:val="none" w:sz="0" w:space="0" w:color="auto"/>
                                <w:bottom w:val="none" w:sz="0" w:space="0" w:color="auto"/>
                                <w:right w:val="none" w:sz="0" w:space="0" w:color="auto"/>
                              </w:divBdr>
                              <w:divsChild>
                                <w:div w:id="2090612508">
                                  <w:marLeft w:val="0"/>
                                  <w:marRight w:val="0"/>
                                  <w:marTop w:val="0"/>
                                  <w:marBottom w:val="0"/>
                                  <w:divBdr>
                                    <w:top w:val="none" w:sz="0" w:space="0" w:color="auto"/>
                                    <w:left w:val="none" w:sz="0" w:space="0" w:color="auto"/>
                                    <w:bottom w:val="none" w:sz="0" w:space="0" w:color="auto"/>
                                    <w:right w:val="none" w:sz="0" w:space="0" w:color="auto"/>
                                  </w:divBdr>
                                  <w:divsChild>
                                    <w:div w:id="271789566">
                                      <w:marLeft w:val="0"/>
                                      <w:marRight w:val="0"/>
                                      <w:marTop w:val="0"/>
                                      <w:marBottom w:val="0"/>
                                      <w:divBdr>
                                        <w:top w:val="none" w:sz="0" w:space="0" w:color="auto"/>
                                        <w:left w:val="none" w:sz="0" w:space="0" w:color="auto"/>
                                        <w:bottom w:val="none" w:sz="0" w:space="0" w:color="auto"/>
                                        <w:right w:val="none" w:sz="0" w:space="0" w:color="auto"/>
                                      </w:divBdr>
                                      <w:divsChild>
                                        <w:div w:id="4519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774351">
                  <w:marLeft w:val="0"/>
                  <w:marRight w:val="0"/>
                  <w:marTop w:val="0"/>
                  <w:marBottom w:val="0"/>
                  <w:divBdr>
                    <w:top w:val="none" w:sz="0" w:space="0" w:color="auto"/>
                    <w:left w:val="none" w:sz="0" w:space="0" w:color="auto"/>
                    <w:bottom w:val="none" w:sz="0" w:space="0" w:color="auto"/>
                    <w:right w:val="none" w:sz="0" w:space="0" w:color="auto"/>
                  </w:divBdr>
                  <w:divsChild>
                    <w:div w:id="1948536984">
                      <w:marLeft w:val="0"/>
                      <w:marRight w:val="0"/>
                      <w:marTop w:val="0"/>
                      <w:marBottom w:val="0"/>
                      <w:divBdr>
                        <w:top w:val="none" w:sz="0" w:space="0" w:color="auto"/>
                        <w:left w:val="none" w:sz="0" w:space="0" w:color="auto"/>
                        <w:bottom w:val="none" w:sz="0" w:space="0" w:color="auto"/>
                        <w:right w:val="none" w:sz="0" w:space="0" w:color="auto"/>
                      </w:divBdr>
                      <w:divsChild>
                        <w:div w:id="455679648">
                          <w:marLeft w:val="0"/>
                          <w:marRight w:val="0"/>
                          <w:marTop w:val="0"/>
                          <w:marBottom w:val="0"/>
                          <w:divBdr>
                            <w:top w:val="none" w:sz="0" w:space="0" w:color="auto"/>
                            <w:left w:val="none" w:sz="0" w:space="0" w:color="auto"/>
                            <w:bottom w:val="none" w:sz="0" w:space="0" w:color="auto"/>
                            <w:right w:val="none" w:sz="0" w:space="0" w:color="auto"/>
                          </w:divBdr>
                          <w:divsChild>
                            <w:div w:id="1630357573">
                              <w:marLeft w:val="30"/>
                              <w:marRight w:val="30"/>
                              <w:marTop w:val="0"/>
                              <w:marBottom w:val="30"/>
                              <w:divBdr>
                                <w:top w:val="none" w:sz="0" w:space="0" w:color="auto"/>
                                <w:left w:val="none" w:sz="0" w:space="0" w:color="auto"/>
                                <w:bottom w:val="none" w:sz="0" w:space="0" w:color="auto"/>
                                <w:right w:val="none" w:sz="0" w:space="0" w:color="auto"/>
                              </w:divBdr>
                              <w:divsChild>
                                <w:div w:id="529420304">
                                  <w:marLeft w:val="0"/>
                                  <w:marRight w:val="-15"/>
                                  <w:marTop w:val="0"/>
                                  <w:marBottom w:val="30"/>
                                  <w:divBdr>
                                    <w:top w:val="single" w:sz="6" w:space="0" w:color="E1E9F7"/>
                                    <w:left w:val="single" w:sz="6" w:space="8" w:color="E1E9F7"/>
                                    <w:bottom w:val="none" w:sz="0" w:space="0" w:color="auto"/>
                                    <w:right w:val="single" w:sz="6" w:space="4" w:color="E1E9F7"/>
                                  </w:divBdr>
                                  <w:divsChild>
                                    <w:div w:id="724915981">
                                      <w:marLeft w:val="-15"/>
                                      <w:marRight w:val="-15"/>
                                      <w:marTop w:val="0"/>
                                      <w:marBottom w:val="0"/>
                                      <w:divBdr>
                                        <w:top w:val="none" w:sz="0" w:space="0" w:color="D8D8D8"/>
                                        <w:left w:val="none" w:sz="0" w:space="0" w:color="D8D8D8"/>
                                        <w:bottom w:val="none" w:sz="0" w:space="0" w:color="D8D8D8"/>
                                        <w:right w:val="none" w:sz="0" w:space="0" w:color="D8D8D8"/>
                                      </w:divBdr>
                                      <w:divsChild>
                                        <w:div w:id="1026833523">
                                          <w:marLeft w:val="0"/>
                                          <w:marRight w:val="0"/>
                                          <w:marTop w:val="0"/>
                                          <w:marBottom w:val="0"/>
                                          <w:divBdr>
                                            <w:top w:val="none" w:sz="0" w:space="0" w:color="auto"/>
                                            <w:left w:val="none" w:sz="0" w:space="0" w:color="auto"/>
                                            <w:bottom w:val="none" w:sz="0" w:space="0" w:color="auto"/>
                                            <w:right w:val="none" w:sz="0" w:space="0" w:color="auto"/>
                                          </w:divBdr>
                                          <w:divsChild>
                                            <w:div w:id="153796392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774979519">
                                  <w:marLeft w:val="0"/>
                                  <w:marRight w:val="-15"/>
                                  <w:marTop w:val="0"/>
                                  <w:marBottom w:val="30"/>
                                  <w:divBdr>
                                    <w:top w:val="single" w:sz="6" w:space="0" w:color="F9FBFD"/>
                                    <w:left w:val="single" w:sz="6" w:space="9" w:color="F9FBFD"/>
                                    <w:bottom w:val="none" w:sz="0" w:space="0" w:color="auto"/>
                                    <w:right w:val="single" w:sz="6" w:space="5" w:color="F9FBFD"/>
                                  </w:divBdr>
                                  <w:divsChild>
                                    <w:div w:id="1746755380">
                                      <w:marLeft w:val="-15"/>
                                      <w:marRight w:val="-15"/>
                                      <w:marTop w:val="0"/>
                                      <w:marBottom w:val="0"/>
                                      <w:divBdr>
                                        <w:top w:val="none" w:sz="0" w:space="0" w:color="E4E4E4"/>
                                        <w:left w:val="none" w:sz="0" w:space="0" w:color="E4E4E4"/>
                                        <w:bottom w:val="none" w:sz="0" w:space="0" w:color="E4E4E4"/>
                                        <w:right w:val="none" w:sz="0" w:space="0" w:color="E4E4E4"/>
                                      </w:divBdr>
                                      <w:divsChild>
                                        <w:div w:id="596644004">
                                          <w:marLeft w:val="0"/>
                                          <w:marRight w:val="0"/>
                                          <w:marTop w:val="0"/>
                                          <w:marBottom w:val="0"/>
                                          <w:divBdr>
                                            <w:top w:val="none" w:sz="0" w:space="0" w:color="auto"/>
                                            <w:left w:val="none" w:sz="0" w:space="0" w:color="auto"/>
                                            <w:bottom w:val="none" w:sz="0" w:space="0" w:color="auto"/>
                                            <w:right w:val="none" w:sz="0" w:space="0" w:color="auto"/>
                                          </w:divBdr>
                                          <w:divsChild>
                                            <w:div w:id="39748001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507646959">
                                  <w:marLeft w:val="0"/>
                                  <w:marRight w:val="-15"/>
                                  <w:marTop w:val="0"/>
                                  <w:marBottom w:val="30"/>
                                  <w:divBdr>
                                    <w:top w:val="single" w:sz="6" w:space="0" w:color="F9FBFD"/>
                                    <w:left w:val="single" w:sz="6" w:space="9" w:color="F9FBFD"/>
                                    <w:bottom w:val="none" w:sz="0" w:space="0" w:color="auto"/>
                                    <w:right w:val="single" w:sz="6" w:space="5" w:color="F9FBFD"/>
                                  </w:divBdr>
                                  <w:divsChild>
                                    <w:div w:id="643006193">
                                      <w:marLeft w:val="-15"/>
                                      <w:marRight w:val="-15"/>
                                      <w:marTop w:val="0"/>
                                      <w:marBottom w:val="0"/>
                                      <w:divBdr>
                                        <w:top w:val="none" w:sz="0" w:space="0" w:color="E4E4E4"/>
                                        <w:left w:val="none" w:sz="0" w:space="0" w:color="E4E4E4"/>
                                        <w:bottom w:val="none" w:sz="0" w:space="0" w:color="E4E4E4"/>
                                        <w:right w:val="none" w:sz="0" w:space="0" w:color="E4E4E4"/>
                                      </w:divBdr>
                                      <w:divsChild>
                                        <w:div w:id="2100515136">
                                          <w:marLeft w:val="0"/>
                                          <w:marRight w:val="0"/>
                                          <w:marTop w:val="0"/>
                                          <w:marBottom w:val="0"/>
                                          <w:divBdr>
                                            <w:top w:val="none" w:sz="0" w:space="0" w:color="auto"/>
                                            <w:left w:val="none" w:sz="0" w:space="0" w:color="auto"/>
                                            <w:bottom w:val="none" w:sz="0" w:space="0" w:color="auto"/>
                                            <w:right w:val="none" w:sz="0" w:space="0" w:color="auto"/>
                                          </w:divBdr>
                                          <w:divsChild>
                                            <w:div w:id="1651518937">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327755344">
                                  <w:marLeft w:val="0"/>
                                  <w:marRight w:val="-15"/>
                                  <w:marTop w:val="0"/>
                                  <w:marBottom w:val="30"/>
                                  <w:divBdr>
                                    <w:top w:val="single" w:sz="6" w:space="0" w:color="F9FBFD"/>
                                    <w:left w:val="single" w:sz="6" w:space="9" w:color="F9FBFD"/>
                                    <w:bottom w:val="none" w:sz="0" w:space="0" w:color="auto"/>
                                    <w:right w:val="single" w:sz="6" w:space="5" w:color="F9FBFD"/>
                                  </w:divBdr>
                                  <w:divsChild>
                                    <w:div w:id="1556089984">
                                      <w:marLeft w:val="-15"/>
                                      <w:marRight w:val="-15"/>
                                      <w:marTop w:val="0"/>
                                      <w:marBottom w:val="0"/>
                                      <w:divBdr>
                                        <w:top w:val="none" w:sz="0" w:space="0" w:color="E4E4E4"/>
                                        <w:left w:val="none" w:sz="0" w:space="0" w:color="E4E4E4"/>
                                        <w:bottom w:val="none" w:sz="0" w:space="0" w:color="E4E4E4"/>
                                        <w:right w:val="none" w:sz="0" w:space="0" w:color="E4E4E4"/>
                                      </w:divBdr>
                                      <w:divsChild>
                                        <w:div w:id="2085759952">
                                          <w:marLeft w:val="0"/>
                                          <w:marRight w:val="0"/>
                                          <w:marTop w:val="0"/>
                                          <w:marBottom w:val="0"/>
                                          <w:divBdr>
                                            <w:top w:val="none" w:sz="0" w:space="0" w:color="auto"/>
                                            <w:left w:val="none" w:sz="0" w:space="0" w:color="auto"/>
                                            <w:bottom w:val="none" w:sz="0" w:space="0" w:color="auto"/>
                                            <w:right w:val="none" w:sz="0" w:space="0" w:color="auto"/>
                                          </w:divBdr>
                                          <w:divsChild>
                                            <w:div w:id="141401164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26493">
          <w:marLeft w:val="0"/>
          <w:marRight w:val="0"/>
          <w:marTop w:val="0"/>
          <w:marBottom w:val="0"/>
          <w:divBdr>
            <w:top w:val="none" w:sz="0" w:space="0" w:color="auto"/>
            <w:left w:val="none" w:sz="0" w:space="0" w:color="auto"/>
            <w:bottom w:val="none" w:sz="0" w:space="0" w:color="auto"/>
            <w:right w:val="none" w:sz="0" w:space="0" w:color="auto"/>
          </w:divBdr>
          <w:divsChild>
            <w:div w:id="1654216727">
              <w:marLeft w:val="0"/>
              <w:marRight w:val="0"/>
              <w:marTop w:val="0"/>
              <w:marBottom w:val="0"/>
              <w:divBdr>
                <w:top w:val="single" w:sz="12" w:space="1" w:color="0B57D0"/>
                <w:left w:val="single" w:sz="12" w:space="2" w:color="0B57D0"/>
                <w:bottom w:val="single" w:sz="12" w:space="1" w:color="0B57D0"/>
                <w:right w:val="single" w:sz="12" w:space="2" w:color="0B57D0"/>
              </w:divBdr>
              <w:divsChild>
                <w:div w:id="10759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200055">
      <w:bodyDiv w:val="1"/>
      <w:marLeft w:val="0"/>
      <w:marRight w:val="0"/>
      <w:marTop w:val="0"/>
      <w:marBottom w:val="0"/>
      <w:divBdr>
        <w:top w:val="none" w:sz="0" w:space="0" w:color="auto"/>
        <w:left w:val="none" w:sz="0" w:space="0" w:color="auto"/>
        <w:bottom w:val="none" w:sz="0" w:space="0" w:color="auto"/>
        <w:right w:val="none" w:sz="0" w:space="0" w:color="auto"/>
      </w:divBdr>
    </w:div>
    <w:div w:id="1002439627">
      <w:bodyDiv w:val="1"/>
      <w:marLeft w:val="0"/>
      <w:marRight w:val="0"/>
      <w:marTop w:val="0"/>
      <w:marBottom w:val="0"/>
      <w:divBdr>
        <w:top w:val="none" w:sz="0" w:space="0" w:color="auto"/>
        <w:left w:val="none" w:sz="0" w:space="0" w:color="auto"/>
        <w:bottom w:val="none" w:sz="0" w:space="0" w:color="auto"/>
        <w:right w:val="none" w:sz="0" w:space="0" w:color="auto"/>
      </w:divBdr>
    </w:div>
    <w:div w:id="1084915296">
      <w:bodyDiv w:val="1"/>
      <w:marLeft w:val="0"/>
      <w:marRight w:val="0"/>
      <w:marTop w:val="0"/>
      <w:marBottom w:val="0"/>
      <w:divBdr>
        <w:top w:val="none" w:sz="0" w:space="0" w:color="auto"/>
        <w:left w:val="none" w:sz="0" w:space="0" w:color="auto"/>
        <w:bottom w:val="none" w:sz="0" w:space="0" w:color="auto"/>
        <w:right w:val="none" w:sz="0" w:space="0" w:color="auto"/>
      </w:divBdr>
    </w:div>
    <w:div w:id="1145782879">
      <w:bodyDiv w:val="1"/>
      <w:marLeft w:val="0"/>
      <w:marRight w:val="0"/>
      <w:marTop w:val="0"/>
      <w:marBottom w:val="0"/>
      <w:divBdr>
        <w:top w:val="none" w:sz="0" w:space="0" w:color="auto"/>
        <w:left w:val="none" w:sz="0" w:space="0" w:color="auto"/>
        <w:bottom w:val="none" w:sz="0" w:space="0" w:color="auto"/>
        <w:right w:val="none" w:sz="0" w:space="0" w:color="auto"/>
      </w:divBdr>
    </w:div>
    <w:div w:id="1371953633">
      <w:bodyDiv w:val="1"/>
      <w:marLeft w:val="0"/>
      <w:marRight w:val="0"/>
      <w:marTop w:val="0"/>
      <w:marBottom w:val="0"/>
      <w:divBdr>
        <w:top w:val="none" w:sz="0" w:space="0" w:color="auto"/>
        <w:left w:val="none" w:sz="0" w:space="0" w:color="auto"/>
        <w:bottom w:val="none" w:sz="0" w:space="0" w:color="auto"/>
        <w:right w:val="none" w:sz="0" w:space="0" w:color="auto"/>
      </w:divBdr>
    </w:div>
    <w:div w:id="1433012716">
      <w:bodyDiv w:val="1"/>
      <w:marLeft w:val="0"/>
      <w:marRight w:val="0"/>
      <w:marTop w:val="0"/>
      <w:marBottom w:val="0"/>
      <w:divBdr>
        <w:top w:val="none" w:sz="0" w:space="0" w:color="auto"/>
        <w:left w:val="none" w:sz="0" w:space="0" w:color="auto"/>
        <w:bottom w:val="none" w:sz="0" w:space="0" w:color="auto"/>
        <w:right w:val="none" w:sz="0" w:space="0" w:color="auto"/>
      </w:divBdr>
    </w:div>
    <w:div w:id="1795096633">
      <w:bodyDiv w:val="1"/>
      <w:marLeft w:val="0"/>
      <w:marRight w:val="0"/>
      <w:marTop w:val="0"/>
      <w:marBottom w:val="0"/>
      <w:divBdr>
        <w:top w:val="none" w:sz="0" w:space="0" w:color="auto"/>
        <w:left w:val="none" w:sz="0" w:space="0" w:color="auto"/>
        <w:bottom w:val="none" w:sz="0" w:space="0" w:color="auto"/>
        <w:right w:val="none" w:sz="0" w:space="0" w:color="auto"/>
      </w:divBdr>
    </w:div>
    <w:div w:id="1894925036">
      <w:bodyDiv w:val="1"/>
      <w:marLeft w:val="0"/>
      <w:marRight w:val="0"/>
      <w:marTop w:val="0"/>
      <w:marBottom w:val="0"/>
      <w:divBdr>
        <w:top w:val="none" w:sz="0" w:space="0" w:color="auto"/>
        <w:left w:val="none" w:sz="0" w:space="0" w:color="auto"/>
        <w:bottom w:val="none" w:sz="0" w:space="0" w:color="auto"/>
        <w:right w:val="none" w:sz="0" w:space="0" w:color="auto"/>
      </w:divBdr>
    </w:div>
    <w:div w:id="1962758218">
      <w:bodyDiv w:val="1"/>
      <w:marLeft w:val="0"/>
      <w:marRight w:val="0"/>
      <w:marTop w:val="0"/>
      <w:marBottom w:val="0"/>
      <w:divBdr>
        <w:top w:val="none" w:sz="0" w:space="0" w:color="auto"/>
        <w:left w:val="none" w:sz="0" w:space="0" w:color="auto"/>
        <w:bottom w:val="none" w:sz="0" w:space="0" w:color="auto"/>
        <w:right w:val="none" w:sz="0" w:space="0" w:color="auto"/>
      </w:divBdr>
    </w:div>
    <w:div w:id="2025395785">
      <w:bodyDiv w:val="1"/>
      <w:marLeft w:val="0"/>
      <w:marRight w:val="0"/>
      <w:marTop w:val="0"/>
      <w:marBottom w:val="0"/>
      <w:divBdr>
        <w:top w:val="none" w:sz="0" w:space="0" w:color="auto"/>
        <w:left w:val="none" w:sz="0" w:space="0" w:color="auto"/>
        <w:bottom w:val="none" w:sz="0" w:space="0" w:color="auto"/>
        <w:right w:val="none" w:sz="0" w:space="0" w:color="auto"/>
      </w:divBdr>
    </w:div>
    <w:div w:id="203734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16</Pages>
  <Words>4758</Words>
  <Characters>25699</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11</cp:revision>
  <cp:lastPrinted>2025-11-14T18:11:00Z</cp:lastPrinted>
  <dcterms:created xsi:type="dcterms:W3CDTF">2025-11-14T17:31:00Z</dcterms:created>
  <dcterms:modified xsi:type="dcterms:W3CDTF">2025-12-11T13:59:00Z</dcterms:modified>
</cp:coreProperties>
</file>